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541539" w14:textId="77777777" w:rsidR="006F5C95" w:rsidRDefault="006F5C95" w:rsidP="006F5C95">
      <w:pPr>
        <w:rPr>
          <w:lang w:eastAsia="tr-TR"/>
        </w:rPr>
      </w:pPr>
    </w:p>
    <w:p w14:paraId="107B94A2" w14:textId="77777777" w:rsidR="006F5C95" w:rsidRDefault="006F5C95" w:rsidP="006F5C95">
      <w:pPr>
        <w:jc w:val="center"/>
        <w:rPr>
          <w:rFonts w:ascii="Times New Roman" w:hAnsi="Times New Roman" w:cs="Times New Roman"/>
          <w:b/>
          <w:lang w:eastAsia="tr-TR"/>
        </w:rPr>
      </w:pPr>
      <w:r w:rsidRPr="006F5C95">
        <w:rPr>
          <w:rFonts w:ascii="Times New Roman" w:hAnsi="Times New Roman" w:cs="Times New Roman"/>
          <w:b/>
          <w:lang w:eastAsia="tr-TR"/>
        </w:rPr>
        <w:t xml:space="preserve">T.C. </w:t>
      </w:r>
      <w:bookmarkStart w:id="0" w:name="_GoBack"/>
      <w:bookmarkEnd w:id="0"/>
    </w:p>
    <w:p w14:paraId="3751DAE0" w14:textId="061C8DE1" w:rsidR="003E6F26" w:rsidRPr="006F5C95" w:rsidRDefault="003E6F26" w:rsidP="006F5C95">
      <w:pPr>
        <w:jc w:val="center"/>
        <w:rPr>
          <w:rFonts w:ascii="Times New Roman" w:hAnsi="Times New Roman" w:cs="Times New Roman"/>
          <w:b/>
          <w:lang w:eastAsia="tr-TR"/>
        </w:rPr>
      </w:pPr>
      <w:r w:rsidRPr="006F5C95">
        <w:rPr>
          <w:rFonts w:ascii="Times New Roman" w:hAnsi="Times New Roman" w:cs="Times New Roman"/>
          <w:b/>
          <w:lang w:eastAsia="tr-TR"/>
        </w:rPr>
        <w:t>AKSARAY ÜNİVERSİTESİ</w:t>
      </w:r>
    </w:p>
    <w:p w14:paraId="5A469499" w14:textId="77777777" w:rsidR="003E6F26" w:rsidRPr="006F5C95" w:rsidRDefault="00051C0F" w:rsidP="006F5C95">
      <w:pPr>
        <w:jc w:val="center"/>
        <w:rPr>
          <w:rFonts w:ascii="Times New Roman" w:hAnsi="Times New Roman" w:cs="Times New Roman"/>
          <w:b/>
          <w:kern w:val="0"/>
          <w:lang w:eastAsia="tr-TR"/>
        </w:rPr>
      </w:pPr>
      <w:r w:rsidRPr="006F5C95">
        <w:rPr>
          <w:rFonts w:ascii="Times New Roman" w:hAnsi="Times New Roman" w:cs="Times New Roman"/>
          <w:b/>
          <w:kern w:val="0"/>
          <w:lang w:eastAsia="tr-TR"/>
        </w:rPr>
        <w:t>FEN EDEBİYAT FAKÜLTESİ</w:t>
      </w:r>
    </w:p>
    <w:p w14:paraId="60BF8786" w14:textId="77777777" w:rsidR="003E6F26" w:rsidRPr="006F5C95" w:rsidRDefault="00051C0F" w:rsidP="006F5C95">
      <w:pPr>
        <w:jc w:val="center"/>
        <w:rPr>
          <w:rFonts w:ascii="Times New Roman" w:hAnsi="Times New Roman" w:cs="Times New Roman"/>
          <w:b/>
          <w:lang w:eastAsia="tr-TR"/>
        </w:rPr>
      </w:pPr>
      <w:r w:rsidRPr="006F5C95">
        <w:rPr>
          <w:rFonts w:ascii="Times New Roman" w:hAnsi="Times New Roman" w:cs="Times New Roman"/>
          <w:b/>
          <w:lang w:eastAsia="tr-TR"/>
        </w:rPr>
        <w:t xml:space="preserve">LİSANS BİTİRME </w:t>
      </w:r>
      <w:r w:rsidR="00AB2C1D" w:rsidRPr="006F5C95">
        <w:rPr>
          <w:rFonts w:ascii="Times New Roman" w:hAnsi="Times New Roman" w:cs="Times New Roman"/>
          <w:b/>
          <w:lang w:eastAsia="tr-TR"/>
        </w:rPr>
        <w:t>TEZİ</w:t>
      </w:r>
      <w:r w:rsidRPr="006F5C95">
        <w:rPr>
          <w:rFonts w:ascii="Times New Roman" w:hAnsi="Times New Roman" w:cs="Times New Roman"/>
          <w:b/>
          <w:lang w:eastAsia="tr-TR"/>
        </w:rPr>
        <w:t xml:space="preserve"> YÖNERGESİ</w:t>
      </w:r>
    </w:p>
    <w:p w14:paraId="2EBF06A2" w14:textId="77777777" w:rsidR="00A13616" w:rsidRPr="00B20415" w:rsidRDefault="00A13616" w:rsidP="002716B3">
      <w:pPr>
        <w:spacing w:before="120" w:after="120"/>
        <w:jc w:val="center"/>
        <w:outlineLvl w:val="0"/>
        <w:rPr>
          <w:rFonts w:ascii="Times New Roman" w:eastAsia="Times New Roman" w:hAnsi="Times New Roman" w:cs="Times New Roman"/>
          <w:b/>
          <w:bCs/>
          <w:color w:val="000000"/>
          <w:kern w:val="36"/>
          <w:lang w:eastAsia="tr-TR"/>
          <w14:ligatures w14:val="none"/>
        </w:rPr>
      </w:pPr>
    </w:p>
    <w:p w14:paraId="716E3E5B" w14:textId="77777777" w:rsidR="00A13616" w:rsidRPr="00B20415" w:rsidRDefault="00A13616" w:rsidP="002716B3">
      <w:pPr>
        <w:pStyle w:val="2-OrtaBaslk"/>
        <w:spacing w:before="120" w:after="120"/>
        <w:rPr>
          <w:rFonts w:hAnsi="Times New Roman"/>
          <w:sz w:val="24"/>
          <w:szCs w:val="24"/>
        </w:rPr>
      </w:pPr>
      <w:r w:rsidRPr="00B20415">
        <w:rPr>
          <w:rFonts w:hAnsi="Times New Roman"/>
          <w:sz w:val="24"/>
          <w:szCs w:val="24"/>
        </w:rPr>
        <w:t>BİRİNCİ BÖLÜM</w:t>
      </w:r>
    </w:p>
    <w:p w14:paraId="2D5B0A2B" w14:textId="67C23E33" w:rsidR="00A13616" w:rsidRPr="00B20415" w:rsidRDefault="00A13616" w:rsidP="002716B3">
      <w:pPr>
        <w:pStyle w:val="2-OrtaBaslk"/>
        <w:spacing w:before="120" w:after="120"/>
        <w:rPr>
          <w:rFonts w:hAnsi="Times New Roman"/>
          <w:sz w:val="24"/>
          <w:szCs w:val="24"/>
        </w:rPr>
      </w:pPr>
      <w:r w:rsidRPr="00B20415">
        <w:rPr>
          <w:rFonts w:hAnsi="Times New Roman"/>
          <w:sz w:val="24"/>
          <w:szCs w:val="24"/>
        </w:rPr>
        <w:t>Amaç, Kapsam</w:t>
      </w:r>
      <w:r w:rsidR="00D73451">
        <w:rPr>
          <w:rFonts w:hAnsi="Times New Roman"/>
          <w:sz w:val="24"/>
          <w:szCs w:val="24"/>
        </w:rPr>
        <w:t>, Dayanak</w:t>
      </w:r>
      <w:r w:rsidRPr="00B20415">
        <w:rPr>
          <w:rFonts w:hAnsi="Times New Roman"/>
          <w:sz w:val="24"/>
          <w:szCs w:val="24"/>
        </w:rPr>
        <w:t xml:space="preserve"> ve Tanım</w:t>
      </w:r>
      <w:r w:rsidR="00D73451">
        <w:rPr>
          <w:rFonts w:hAnsi="Times New Roman"/>
          <w:sz w:val="24"/>
          <w:szCs w:val="24"/>
        </w:rPr>
        <w:t>lar</w:t>
      </w:r>
    </w:p>
    <w:p w14:paraId="18A1D6AF" w14:textId="77777777" w:rsidR="003E6F26" w:rsidRPr="00B20415" w:rsidRDefault="003E6F26" w:rsidP="002716B3">
      <w:pPr>
        <w:spacing w:before="120" w:after="120"/>
        <w:rPr>
          <w:rFonts w:ascii="Times New Roman" w:eastAsia="Times New Roman" w:hAnsi="Times New Roman" w:cs="Times New Roman"/>
          <w:kern w:val="0"/>
          <w:lang w:eastAsia="tr-TR"/>
          <w14:ligatures w14:val="none"/>
        </w:rPr>
      </w:pPr>
    </w:p>
    <w:p w14:paraId="13B5C0DB" w14:textId="77777777" w:rsidR="003E6F26" w:rsidRPr="00B20415" w:rsidRDefault="003E6F26" w:rsidP="002716B3">
      <w:pPr>
        <w:spacing w:before="120" w:after="120"/>
        <w:outlineLvl w:val="1"/>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Amaç</w:t>
      </w:r>
      <w:r w:rsidR="004249C5" w:rsidRPr="00B20415">
        <w:rPr>
          <w:rFonts w:ascii="Times New Roman" w:eastAsia="Times New Roman" w:hAnsi="Times New Roman" w:cs="Times New Roman"/>
          <w:b/>
          <w:bCs/>
          <w:color w:val="000000"/>
          <w:kern w:val="0"/>
          <w:lang w:eastAsia="tr-TR"/>
          <w14:ligatures w14:val="none"/>
        </w:rPr>
        <w:t xml:space="preserve"> </w:t>
      </w:r>
    </w:p>
    <w:p w14:paraId="3EB45DC3" w14:textId="74184C8C" w:rsidR="00E41624" w:rsidRPr="00B20415" w:rsidRDefault="004249C5" w:rsidP="002716B3">
      <w:pPr>
        <w:spacing w:before="120" w:after="120"/>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Madde 1</w:t>
      </w:r>
      <w:r w:rsidR="00613BB7" w:rsidRPr="00B20415">
        <w:rPr>
          <w:rFonts w:ascii="Times New Roman" w:eastAsia="Times New Roman" w:hAnsi="Times New Roman" w:cs="Times New Roman"/>
          <w:b/>
          <w:bCs/>
          <w:color w:val="000000"/>
          <w:kern w:val="0"/>
          <w:lang w:eastAsia="tr-TR"/>
          <w14:ligatures w14:val="none"/>
        </w:rPr>
        <w:t>-</w:t>
      </w:r>
      <w:r w:rsidRPr="00B20415">
        <w:rPr>
          <w:rFonts w:ascii="Times New Roman" w:eastAsia="Times New Roman" w:hAnsi="Times New Roman" w:cs="Times New Roman"/>
          <w:b/>
          <w:bCs/>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Bu yönergenin amacı; Fen Edebiyat Fakültesi lisans programlarında öğrenim gören öğrencilerin bilimsel araştırma yapma, analitik düşünme, problem çözme, akademik yazım ve sözlü sunum becerilerini geliştirme</w:t>
      </w:r>
      <w:r w:rsidR="00C831D3">
        <w:rPr>
          <w:rFonts w:ascii="Times New Roman" w:eastAsia="Times New Roman" w:hAnsi="Times New Roman" w:cs="Times New Roman"/>
          <w:color w:val="000000"/>
          <w:kern w:val="0"/>
          <w:lang w:eastAsia="tr-TR"/>
          <w14:ligatures w14:val="none"/>
        </w:rPr>
        <w:t>lerini sağlamaktır</w:t>
      </w:r>
      <w:r w:rsidR="00841C2C">
        <w:rPr>
          <w:rFonts w:ascii="Times New Roman" w:eastAsia="Times New Roman" w:hAnsi="Times New Roman" w:cs="Times New Roman"/>
          <w:color w:val="000000"/>
          <w:kern w:val="0"/>
          <w:lang w:eastAsia="tr-TR"/>
          <w14:ligatures w14:val="none"/>
        </w:rPr>
        <w:t>. Ayrıca öğrencilere</w:t>
      </w:r>
      <w:r w:rsidRPr="00B20415">
        <w:rPr>
          <w:rFonts w:ascii="Times New Roman" w:eastAsia="Times New Roman" w:hAnsi="Times New Roman" w:cs="Times New Roman"/>
          <w:color w:val="000000"/>
          <w:kern w:val="0"/>
          <w:lang w:eastAsia="tr-TR"/>
          <w14:ligatures w14:val="none"/>
        </w:rPr>
        <w:t xml:space="preserve"> araştırma etiği bilinci </w:t>
      </w:r>
      <w:r w:rsidR="00300CEF" w:rsidRPr="00B20415">
        <w:rPr>
          <w:rFonts w:ascii="Times New Roman" w:eastAsia="Times New Roman" w:hAnsi="Times New Roman" w:cs="Times New Roman"/>
          <w:color w:val="000000"/>
          <w:kern w:val="0"/>
          <w:lang w:eastAsia="tr-TR"/>
          <w14:ligatures w14:val="none"/>
        </w:rPr>
        <w:t>kazandırma</w:t>
      </w:r>
      <w:r w:rsidR="00841C2C">
        <w:rPr>
          <w:rFonts w:ascii="Times New Roman" w:eastAsia="Times New Roman" w:hAnsi="Times New Roman" w:cs="Times New Roman"/>
          <w:color w:val="000000"/>
          <w:kern w:val="0"/>
          <w:lang w:eastAsia="tr-TR"/>
          <w14:ligatures w14:val="none"/>
        </w:rPr>
        <w:t>k</w:t>
      </w:r>
      <w:r w:rsidR="00300CEF" w:rsidRPr="00B20415">
        <w:rPr>
          <w:rFonts w:ascii="Times New Roman" w:eastAsia="Times New Roman" w:hAnsi="Times New Roman" w:cs="Times New Roman"/>
          <w:color w:val="000000"/>
          <w:kern w:val="0"/>
          <w:lang w:eastAsia="tr-TR"/>
          <w14:ligatures w14:val="none"/>
        </w:rPr>
        <w:t>,</w:t>
      </w:r>
      <w:r w:rsidRPr="00B20415">
        <w:rPr>
          <w:rFonts w:ascii="Times New Roman" w:eastAsia="Times New Roman" w:hAnsi="Times New Roman" w:cs="Times New Roman"/>
          <w:color w:val="000000"/>
          <w:kern w:val="0"/>
          <w:lang w:eastAsia="tr-TR"/>
          <w14:ligatures w14:val="none"/>
        </w:rPr>
        <w:t xml:space="preserve"> </w:t>
      </w:r>
      <w:r w:rsidR="00E41624" w:rsidRPr="00B20415">
        <w:rPr>
          <w:rFonts w:ascii="Times New Roman" w:eastAsia="Times New Roman" w:hAnsi="Times New Roman" w:cs="Times New Roman"/>
          <w:color w:val="000000"/>
          <w:kern w:val="0"/>
          <w:lang w:eastAsia="tr-TR"/>
          <w14:ligatures w14:val="none"/>
        </w:rPr>
        <w:t>yerel ve u</w:t>
      </w:r>
      <w:r w:rsidRPr="00B20415">
        <w:rPr>
          <w:rFonts w:ascii="Times New Roman" w:eastAsia="Times New Roman" w:hAnsi="Times New Roman" w:cs="Times New Roman"/>
          <w:color w:val="000000"/>
          <w:kern w:val="0"/>
          <w:lang w:eastAsia="tr-TR"/>
          <w14:ligatures w14:val="none"/>
        </w:rPr>
        <w:t>lusal öncelikler doğrultusunda akademik değeri olan çalışmalar üretmelerini teşvik etme</w:t>
      </w:r>
      <w:r w:rsidR="00841C2C">
        <w:rPr>
          <w:rFonts w:ascii="Times New Roman" w:eastAsia="Times New Roman" w:hAnsi="Times New Roman" w:cs="Times New Roman"/>
          <w:color w:val="000000"/>
          <w:kern w:val="0"/>
          <w:lang w:eastAsia="tr-TR"/>
          <w14:ligatures w14:val="none"/>
        </w:rPr>
        <w:t>k</w:t>
      </w:r>
      <w:r w:rsidRPr="00B20415">
        <w:rPr>
          <w:rFonts w:ascii="Times New Roman" w:eastAsia="Times New Roman" w:hAnsi="Times New Roman" w:cs="Times New Roman"/>
          <w:color w:val="000000"/>
          <w:kern w:val="0"/>
          <w:lang w:eastAsia="tr-TR"/>
          <w14:ligatures w14:val="none"/>
        </w:rPr>
        <w:t xml:space="preserve"> ve Bitirme </w:t>
      </w:r>
      <w:r w:rsidR="00AB2C1D" w:rsidRPr="00B20415">
        <w:rPr>
          <w:rFonts w:ascii="Times New Roman" w:eastAsia="Times New Roman" w:hAnsi="Times New Roman" w:cs="Times New Roman"/>
          <w:color w:val="000000"/>
          <w:kern w:val="0"/>
          <w:lang w:eastAsia="tr-TR"/>
          <w14:ligatures w14:val="none"/>
        </w:rPr>
        <w:t>Tezi</w:t>
      </w:r>
      <w:r w:rsidR="004452C3" w:rsidRPr="00B20415">
        <w:rPr>
          <w:rFonts w:ascii="Times New Roman" w:eastAsia="Times New Roman" w:hAnsi="Times New Roman" w:cs="Times New Roman"/>
          <w:color w:val="000000"/>
          <w:kern w:val="0"/>
          <w:lang w:eastAsia="tr-TR"/>
          <w14:ligatures w14:val="none"/>
        </w:rPr>
        <w:t>nin</w:t>
      </w:r>
      <w:r w:rsidRPr="00B20415">
        <w:rPr>
          <w:rFonts w:ascii="Times New Roman" w:eastAsia="Times New Roman" w:hAnsi="Times New Roman" w:cs="Times New Roman"/>
          <w:color w:val="000000"/>
          <w:kern w:val="0"/>
          <w:lang w:eastAsia="tr-TR"/>
          <w14:ligatures w14:val="none"/>
        </w:rPr>
        <w:t xml:space="preserve"> yürütülmesine ilişkin usul ve esasları düzenlemektir. </w:t>
      </w:r>
    </w:p>
    <w:p w14:paraId="287DD144" w14:textId="77777777" w:rsidR="00E41624" w:rsidRPr="00B20415" w:rsidRDefault="00E41624" w:rsidP="002716B3">
      <w:pPr>
        <w:spacing w:before="120" w:after="120"/>
        <w:jc w:val="both"/>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Kapsam</w:t>
      </w:r>
    </w:p>
    <w:p w14:paraId="72FA6E3C" w14:textId="2094C5E1" w:rsidR="00370BB0" w:rsidRPr="00B20415" w:rsidRDefault="009B4832" w:rsidP="002716B3">
      <w:pPr>
        <w:spacing w:before="120" w:after="120"/>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Madde 2-</w:t>
      </w:r>
      <w:r w:rsidR="00AF6E74">
        <w:rPr>
          <w:rFonts w:ascii="Times New Roman" w:eastAsia="Times New Roman" w:hAnsi="Times New Roman" w:cs="Times New Roman"/>
          <w:color w:val="000000"/>
          <w:kern w:val="0"/>
          <w:lang w:eastAsia="tr-TR"/>
          <w14:ligatures w14:val="none"/>
        </w:rPr>
        <w:t xml:space="preserve"> </w:t>
      </w:r>
      <w:r w:rsidR="00CA7643" w:rsidRPr="00B20415">
        <w:rPr>
          <w:rFonts w:ascii="Times New Roman" w:eastAsia="Times New Roman" w:hAnsi="Times New Roman" w:cs="Times New Roman"/>
          <w:color w:val="000000"/>
          <w:kern w:val="0"/>
          <w:lang w:eastAsia="tr-TR"/>
          <w14:ligatures w14:val="none"/>
        </w:rPr>
        <w:t xml:space="preserve">(1) </w:t>
      </w:r>
      <w:r w:rsidR="000726C1" w:rsidRPr="00B20415">
        <w:rPr>
          <w:rFonts w:ascii="Times New Roman" w:eastAsia="Times New Roman" w:hAnsi="Times New Roman" w:cs="Times New Roman"/>
          <w:color w:val="000000"/>
          <w:kern w:val="0"/>
          <w:lang w:eastAsia="tr-TR"/>
          <w14:ligatures w14:val="none"/>
        </w:rPr>
        <w:t xml:space="preserve">Fakülte bünyesinde </w:t>
      </w:r>
      <w:r w:rsidR="00B05154" w:rsidRPr="00B20415">
        <w:rPr>
          <w:rFonts w:ascii="Times New Roman" w:eastAsia="Times New Roman" w:hAnsi="Times New Roman" w:cs="Times New Roman"/>
          <w:color w:val="000000"/>
          <w:kern w:val="0"/>
          <w:lang w:eastAsia="tr-TR"/>
          <w14:ligatures w14:val="none"/>
        </w:rPr>
        <w:t xml:space="preserve">akredite olmuş bölümlerin ve </w:t>
      </w:r>
      <w:r w:rsidR="000726C1" w:rsidRPr="00B20415">
        <w:rPr>
          <w:rFonts w:ascii="Times New Roman" w:eastAsia="Times New Roman" w:hAnsi="Times New Roman" w:cs="Times New Roman"/>
          <w:color w:val="000000"/>
          <w:kern w:val="0"/>
          <w:lang w:eastAsia="tr-TR"/>
          <w14:ligatures w14:val="none"/>
        </w:rPr>
        <w:t xml:space="preserve">akreditasyon </w:t>
      </w:r>
      <w:r w:rsidR="003441E9" w:rsidRPr="00B20415">
        <w:rPr>
          <w:rFonts w:ascii="Times New Roman" w:eastAsia="Times New Roman" w:hAnsi="Times New Roman" w:cs="Times New Roman"/>
          <w:color w:val="000000"/>
          <w:kern w:val="0"/>
          <w:lang w:eastAsia="tr-TR"/>
          <w14:ligatures w14:val="none"/>
        </w:rPr>
        <w:t>sürecine/</w:t>
      </w:r>
      <w:r w:rsidR="000726C1" w:rsidRPr="00B20415">
        <w:rPr>
          <w:rFonts w:ascii="Times New Roman" w:eastAsia="Times New Roman" w:hAnsi="Times New Roman" w:cs="Times New Roman"/>
          <w:color w:val="000000"/>
          <w:kern w:val="0"/>
          <w:lang w:eastAsia="tr-TR"/>
          <w14:ligatures w14:val="none"/>
        </w:rPr>
        <w:t>başvurusun</w:t>
      </w:r>
      <w:r w:rsidR="00370BB0" w:rsidRPr="00B20415">
        <w:rPr>
          <w:rFonts w:ascii="Times New Roman" w:eastAsia="Times New Roman" w:hAnsi="Times New Roman" w:cs="Times New Roman"/>
          <w:color w:val="000000"/>
          <w:kern w:val="0"/>
          <w:lang w:eastAsia="tr-TR"/>
          <w14:ligatures w14:val="none"/>
        </w:rPr>
        <w:t>a dâhil</w:t>
      </w:r>
      <w:r w:rsidR="000726C1" w:rsidRPr="00B20415">
        <w:rPr>
          <w:rFonts w:ascii="Times New Roman" w:eastAsia="Times New Roman" w:hAnsi="Times New Roman" w:cs="Times New Roman"/>
          <w:color w:val="000000"/>
          <w:kern w:val="0"/>
          <w:lang w:eastAsia="tr-TR"/>
          <w14:ligatures w14:val="none"/>
        </w:rPr>
        <w:t xml:space="preserve"> </w:t>
      </w:r>
      <w:r w:rsidR="00370BB0" w:rsidRPr="00B20415">
        <w:rPr>
          <w:rFonts w:ascii="Times New Roman" w:eastAsia="Times New Roman" w:hAnsi="Times New Roman" w:cs="Times New Roman"/>
          <w:color w:val="000000"/>
          <w:kern w:val="0"/>
          <w:lang w:eastAsia="tr-TR"/>
          <w14:ligatures w14:val="none"/>
        </w:rPr>
        <w:t>ol</w:t>
      </w:r>
      <w:r w:rsidR="000726C1" w:rsidRPr="00B20415">
        <w:rPr>
          <w:rFonts w:ascii="Times New Roman" w:eastAsia="Times New Roman" w:hAnsi="Times New Roman" w:cs="Times New Roman"/>
          <w:color w:val="000000"/>
          <w:kern w:val="0"/>
          <w:lang w:eastAsia="tr-TR"/>
          <w14:ligatures w14:val="none"/>
        </w:rPr>
        <w:t xml:space="preserve">an bölümlerin 4. sınıf müfredatında yer alan </w:t>
      </w:r>
      <w:r w:rsidR="00626EA7" w:rsidRPr="00B20415">
        <w:rPr>
          <w:rFonts w:ascii="Times New Roman" w:eastAsia="Times New Roman" w:hAnsi="Times New Roman" w:cs="Times New Roman"/>
          <w:color w:val="000000"/>
          <w:kern w:val="0"/>
          <w:lang w:eastAsia="tr-TR"/>
          <w14:ligatures w14:val="none"/>
        </w:rPr>
        <w:t>“</w:t>
      </w:r>
      <w:r w:rsidR="000726C1" w:rsidRPr="00B20415">
        <w:rPr>
          <w:rFonts w:ascii="Times New Roman" w:eastAsia="Times New Roman" w:hAnsi="Times New Roman" w:cs="Times New Roman"/>
          <w:i/>
          <w:iCs/>
          <w:color w:val="000000"/>
          <w:kern w:val="0"/>
          <w:lang w:eastAsia="tr-TR"/>
          <w14:ligatures w14:val="none"/>
        </w:rPr>
        <w:t xml:space="preserve">Bitirme </w:t>
      </w:r>
      <w:r w:rsidR="00AB2C1D" w:rsidRPr="00B20415">
        <w:rPr>
          <w:rFonts w:ascii="Times New Roman" w:eastAsia="Times New Roman" w:hAnsi="Times New Roman" w:cs="Times New Roman"/>
          <w:i/>
          <w:iCs/>
          <w:color w:val="000000"/>
          <w:kern w:val="0"/>
          <w:lang w:eastAsia="tr-TR"/>
          <w14:ligatures w14:val="none"/>
        </w:rPr>
        <w:t>Tezi</w:t>
      </w:r>
      <w:r w:rsidR="00626EA7" w:rsidRPr="00B20415">
        <w:rPr>
          <w:rFonts w:ascii="Times New Roman" w:eastAsia="Times New Roman" w:hAnsi="Times New Roman" w:cs="Times New Roman"/>
          <w:color w:val="000000"/>
          <w:kern w:val="0"/>
          <w:lang w:eastAsia="tr-TR"/>
          <w14:ligatures w14:val="none"/>
        </w:rPr>
        <w:t xml:space="preserve">” </w:t>
      </w:r>
      <w:r w:rsidR="000726C1" w:rsidRPr="00B20415">
        <w:rPr>
          <w:rFonts w:ascii="Times New Roman" w:eastAsia="Times New Roman" w:hAnsi="Times New Roman" w:cs="Times New Roman"/>
          <w:color w:val="000000"/>
          <w:kern w:val="0"/>
          <w:lang w:eastAsia="tr-TR"/>
          <w14:ligatures w14:val="none"/>
        </w:rPr>
        <w:t>dersine kayıtlı öğrenciler, bu Yönergede belirtilen usul ve esaslara uymakla yükümlüdür.</w:t>
      </w:r>
    </w:p>
    <w:p w14:paraId="37F570B6" w14:textId="621D5B4E" w:rsidR="00B05725" w:rsidRPr="00B20415" w:rsidRDefault="00370BB0" w:rsidP="002716B3">
      <w:pPr>
        <w:spacing w:before="120" w:after="120"/>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(2) </w:t>
      </w:r>
      <w:r w:rsidR="00B17F01" w:rsidRPr="00B20415">
        <w:rPr>
          <w:rFonts w:ascii="Times New Roman" w:eastAsia="Times New Roman" w:hAnsi="Times New Roman" w:cs="Times New Roman"/>
          <w:color w:val="000000"/>
          <w:kern w:val="0"/>
          <w:lang w:eastAsia="tr-TR"/>
          <w14:ligatures w14:val="none"/>
        </w:rPr>
        <w:t>B</w:t>
      </w:r>
      <w:r w:rsidR="00626EA7" w:rsidRPr="00B20415">
        <w:rPr>
          <w:rFonts w:ascii="Times New Roman" w:eastAsia="Times New Roman" w:hAnsi="Times New Roman" w:cs="Times New Roman"/>
          <w:color w:val="000000"/>
          <w:kern w:val="0"/>
          <w:lang w:eastAsia="tr-TR"/>
          <w14:ligatures w14:val="none"/>
        </w:rPr>
        <w:t>u</w:t>
      </w:r>
      <w:r w:rsidR="00B17F01" w:rsidRPr="00B20415">
        <w:rPr>
          <w:rFonts w:ascii="Times New Roman" w:eastAsia="Times New Roman" w:hAnsi="Times New Roman" w:cs="Times New Roman"/>
          <w:color w:val="000000"/>
          <w:kern w:val="0"/>
          <w:lang w:eastAsia="tr-TR"/>
          <w14:ligatures w14:val="none"/>
        </w:rPr>
        <w:t xml:space="preserve"> ders, Bitirme Tezi I ve Bitirme Tezi II şeklinde olmak üzere güz </w:t>
      </w:r>
      <w:r w:rsidR="00672153">
        <w:rPr>
          <w:rFonts w:ascii="Times New Roman" w:eastAsia="Times New Roman" w:hAnsi="Times New Roman" w:cs="Times New Roman"/>
          <w:color w:val="000000"/>
          <w:kern w:val="0"/>
          <w:lang w:eastAsia="tr-TR"/>
          <w14:ligatures w14:val="none"/>
        </w:rPr>
        <w:t>ve</w:t>
      </w:r>
      <w:r w:rsidR="00B17F01" w:rsidRPr="00B20415">
        <w:rPr>
          <w:rFonts w:ascii="Times New Roman" w:eastAsia="Times New Roman" w:hAnsi="Times New Roman" w:cs="Times New Roman"/>
          <w:color w:val="000000"/>
          <w:kern w:val="0"/>
          <w:lang w:eastAsia="tr-TR"/>
          <w14:ligatures w14:val="none"/>
        </w:rPr>
        <w:t xml:space="preserve"> bahar yarıyılında açılmak kaydıyla yürütülür.</w:t>
      </w:r>
      <w:r w:rsidR="00626EA7" w:rsidRPr="00B20415">
        <w:rPr>
          <w:rFonts w:ascii="Times New Roman" w:eastAsia="Times New Roman" w:hAnsi="Times New Roman" w:cs="Times New Roman"/>
          <w:color w:val="000000"/>
          <w:kern w:val="0"/>
          <w:lang w:eastAsia="tr-TR"/>
          <w14:ligatures w14:val="none"/>
        </w:rPr>
        <w:t xml:space="preserve"> </w:t>
      </w:r>
      <w:r w:rsidR="00B17F01" w:rsidRPr="00B20415">
        <w:rPr>
          <w:rFonts w:ascii="Times New Roman" w:eastAsia="Times New Roman" w:hAnsi="Times New Roman" w:cs="Times New Roman"/>
          <w:color w:val="000000"/>
          <w:kern w:val="0"/>
          <w:lang w:eastAsia="tr-TR"/>
          <w14:ligatures w14:val="none"/>
        </w:rPr>
        <w:t xml:space="preserve"> </w:t>
      </w:r>
      <w:r w:rsidR="00934439" w:rsidRPr="00B20415">
        <w:rPr>
          <w:rFonts w:ascii="Times New Roman" w:eastAsia="Times New Roman" w:hAnsi="Times New Roman" w:cs="Times New Roman"/>
          <w:color w:val="000000"/>
          <w:kern w:val="0"/>
          <w:lang w:eastAsia="tr-TR"/>
          <w14:ligatures w14:val="none"/>
        </w:rPr>
        <w:t xml:space="preserve">Bitirme Tezi II </w:t>
      </w:r>
      <w:r w:rsidR="00626EA7" w:rsidRPr="00B20415">
        <w:rPr>
          <w:rFonts w:ascii="Times New Roman" w:eastAsia="Times New Roman" w:hAnsi="Times New Roman" w:cs="Times New Roman"/>
          <w:color w:val="000000"/>
          <w:kern w:val="0"/>
          <w:lang w:eastAsia="tr-TR"/>
          <w14:ligatures w14:val="none"/>
        </w:rPr>
        <w:t>ders</w:t>
      </w:r>
      <w:r w:rsidR="00934439" w:rsidRPr="00B20415">
        <w:rPr>
          <w:rFonts w:ascii="Times New Roman" w:eastAsia="Times New Roman" w:hAnsi="Times New Roman" w:cs="Times New Roman"/>
          <w:color w:val="000000"/>
          <w:kern w:val="0"/>
          <w:lang w:eastAsia="tr-TR"/>
          <w14:ligatures w14:val="none"/>
        </w:rPr>
        <w:t>i ön şartlı bir ders olup</w:t>
      </w:r>
      <w:r w:rsidR="00992EDA" w:rsidRPr="00B20415">
        <w:rPr>
          <w:rFonts w:ascii="Times New Roman" w:eastAsia="Times New Roman" w:hAnsi="Times New Roman" w:cs="Times New Roman"/>
          <w:color w:val="000000"/>
          <w:kern w:val="0"/>
          <w:lang w:eastAsia="tr-TR"/>
          <w14:ligatures w14:val="none"/>
        </w:rPr>
        <w:t xml:space="preserve"> </w:t>
      </w:r>
      <w:r w:rsidR="00FE3DDF" w:rsidRPr="00B20415">
        <w:rPr>
          <w:rFonts w:ascii="Times New Roman" w:hAnsi="Times New Roman" w:cs="Times New Roman"/>
          <w:lang w:eastAsia="tr-TR"/>
        </w:rPr>
        <w:t>Bitirme Tezi I dersini al</w:t>
      </w:r>
      <w:r w:rsidR="00352B9E" w:rsidRPr="00B20415">
        <w:rPr>
          <w:rFonts w:ascii="Times New Roman" w:hAnsi="Times New Roman" w:cs="Times New Roman"/>
          <w:lang w:eastAsia="tr-TR"/>
        </w:rPr>
        <w:t>ıp</w:t>
      </w:r>
      <w:r w:rsidR="00FE3DDF" w:rsidRPr="00B20415">
        <w:rPr>
          <w:rFonts w:ascii="Times New Roman" w:hAnsi="Times New Roman" w:cs="Times New Roman"/>
          <w:lang w:eastAsia="tr-TR"/>
        </w:rPr>
        <w:t xml:space="preserve"> başarılı olamayan veya bu dersi hiç almamış olan öğrenci Bitirme Tezi II dersini alamaz</w:t>
      </w:r>
      <w:r w:rsidR="00992EDA" w:rsidRPr="00B20415">
        <w:rPr>
          <w:rFonts w:ascii="Times New Roman" w:eastAsia="Times New Roman" w:hAnsi="Times New Roman" w:cs="Times New Roman"/>
          <w:color w:val="000000"/>
          <w:kern w:val="0"/>
          <w:lang w:eastAsia="tr-TR"/>
          <w14:ligatures w14:val="none"/>
        </w:rPr>
        <w:t xml:space="preserve">. </w:t>
      </w:r>
    </w:p>
    <w:p w14:paraId="7DD1E5DB" w14:textId="4750D382" w:rsidR="00B16AB3" w:rsidRDefault="00B05725" w:rsidP="002716B3">
      <w:pPr>
        <w:spacing w:before="120" w:after="120"/>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(3) </w:t>
      </w:r>
      <w:r w:rsidR="00B17F01" w:rsidRPr="00B20415">
        <w:rPr>
          <w:rFonts w:ascii="Times New Roman" w:eastAsia="Times New Roman" w:hAnsi="Times New Roman" w:cs="Times New Roman"/>
          <w:color w:val="000000"/>
          <w:kern w:val="0"/>
          <w:lang w:eastAsia="tr-TR"/>
          <w14:ligatures w14:val="none"/>
        </w:rPr>
        <w:t xml:space="preserve">Her bir ders haftalık 2 saat teorik, </w:t>
      </w:r>
      <w:r w:rsidR="00626EA7" w:rsidRPr="00B20415">
        <w:rPr>
          <w:rFonts w:ascii="Times New Roman" w:eastAsia="Times New Roman" w:hAnsi="Times New Roman" w:cs="Times New Roman"/>
          <w:color w:val="000000"/>
          <w:kern w:val="0"/>
          <w:lang w:eastAsia="tr-TR"/>
          <w14:ligatures w14:val="none"/>
        </w:rPr>
        <w:t xml:space="preserve">uygulama, </w:t>
      </w:r>
      <w:r w:rsidR="00B17F01" w:rsidRPr="00B20415">
        <w:rPr>
          <w:rFonts w:ascii="Times New Roman" w:eastAsia="Times New Roman" w:hAnsi="Times New Roman" w:cs="Times New Roman"/>
          <w:color w:val="000000"/>
          <w:kern w:val="0"/>
          <w:lang w:eastAsia="tr-TR"/>
          <w14:ligatures w14:val="none"/>
        </w:rPr>
        <w:t>teorik/uygula</w:t>
      </w:r>
      <w:r w:rsidR="00626EA7" w:rsidRPr="00B20415">
        <w:rPr>
          <w:rFonts w:ascii="Times New Roman" w:eastAsia="Times New Roman" w:hAnsi="Times New Roman" w:cs="Times New Roman"/>
          <w:color w:val="000000"/>
          <w:kern w:val="0"/>
          <w:lang w:eastAsia="tr-TR"/>
          <w14:ligatures w14:val="none"/>
        </w:rPr>
        <w:t>ma</w:t>
      </w:r>
      <w:r w:rsidR="00B17F01" w:rsidRPr="00B20415">
        <w:rPr>
          <w:rFonts w:ascii="Times New Roman" w:eastAsia="Times New Roman" w:hAnsi="Times New Roman" w:cs="Times New Roman"/>
          <w:color w:val="000000"/>
          <w:kern w:val="0"/>
          <w:lang w:eastAsia="tr-TR"/>
          <w14:ligatures w14:val="none"/>
        </w:rPr>
        <w:t xml:space="preserve"> şeklinde planlan</w:t>
      </w:r>
      <w:r w:rsidR="00626EA7" w:rsidRPr="00B20415">
        <w:rPr>
          <w:rFonts w:ascii="Times New Roman" w:eastAsia="Times New Roman" w:hAnsi="Times New Roman" w:cs="Times New Roman"/>
          <w:color w:val="000000"/>
          <w:kern w:val="0"/>
          <w:lang w:eastAsia="tr-TR"/>
          <w14:ligatures w14:val="none"/>
        </w:rPr>
        <w:t>abilir.</w:t>
      </w:r>
      <w:r w:rsidR="00B17F01" w:rsidRPr="00B20415">
        <w:rPr>
          <w:rFonts w:ascii="Times New Roman" w:eastAsia="Times New Roman" w:hAnsi="Times New Roman" w:cs="Times New Roman"/>
          <w:color w:val="000000"/>
          <w:kern w:val="0"/>
          <w:lang w:eastAsia="tr-TR"/>
          <w14:ligatures w14:val="none"/>
        </w:rPr>
        <w:t xml:space="preserve"> Derslerin iş yükü dikkate alınarak, her bir dersin AKTS kredisi en az </w:t>
      </w:r>
      <w:r w:rsidR="001E114E" w:rsidRPr="00B20415">
        <w:rPr>
          <w:rFonts w:ascii="Times New Roman" w:eastAsia="Times New Roman" w:hAnsi="Times New Roman" w:cs="Times New Roman"/>
          <w:color w:val="000000"/>
          <w:kern w:val="0"/>
          <w:lang w:eastAsia="tr-TR"/>
          <w14:ligatures w14:val="none"/>
        </w:rPr>
        <w:t>3</w:t>
      </w:r>
      <w:r w:rsidR="00B17F01" w:rsidRPr="00B20415">
        <w:rPr>
          <w:rFonts w:ascii="Times New Roman" w:eastAsia="Times New Roman" w:hAnsi="Times New Roman" w:cs="Times New Roman"/>
          <w:color w:val="000000"/>
          <w:kern w:val="0"/>
          <w:lang w:eastAsia="tr-TR"/>
          <w14:ligatures w14:val="none"/>
        </w:rPr>
        <w:t xml:space="preserve">, en fazla </w:t>
      </w:r>
      <w:r w:rsidR="008862CF" w:rsidRPr="00B20415">
        <w:rPr>
          <w:rFonts w:ascii="Times New Roman" w:eastAsia="Times New Roman" w:hAnsi="Times New Roman" w:cs="Times New Roman"/>
          <w:color w:val="000000"/>
          <w:kern w:val="0"/>
          <w:lang w:eastAsia="tr-TR"/>
          <w14:ligatures w14:val="none"/>
        </w:rPr>
        <w:t>6</w:t>
      </w:r>
      <w:r w:rsidR="00545D16" w:rsidRPr="00B20415">
        <w:rPr>
          <w:rFonts w:ascii="Times New Roman" w:eastAsia="Times New Roman" w:hAnsi="Times New Roman" w:cs="Times New Roman"/>
          <w:color w:val="000000"/>
          <w:kern w:val="0"/>
          <w:lang w:eastAsia="tr-TR"/>
          <w14:ligatures w14:val="none"/>
        </w:rPr>
        <w:t xml:space="preserve"> </w:t>
      </w:r>
      <w:r w:rsidR="00B17F01" w:rsidRPr="00B20415">
        <w:rPr>
          <w:rFonts w:ascii="Times New Roman" w:eastAsia="Times New Roman" w:hAnsi="Times New Roman" w:cs="Times New Roman"/>
          <w:color w:val="000000"/>
          <w:kern w:val="0"/>
          <w:lang w:eastAsia="tr-TR"/>
          <w14:ligatures w14:val="none"/>
        </w:rPr>
        <w:t xml:space="preserve">olacak biçimde düzenlenir. </w:t>
      </w:r>
      <w:r w:rsidR="00B73BF2">
        <w:rPr>
          <w:rFonts w:ascii="Times New Roman" w:eastAsia="Times New Roman" w:hAnsi="Times New Roman" w:cs="Times New Roman"/>
          <w:color w:val="000000"/>
          <w:kern w:val="0"/>
          <w:lang w:eastAsia="tr-TR"/>
          <w14:ligatures w14:val="none"/>
        </w:rPr>
        <w:t xml:space="preserve">Dersin kodu ve </w:t>
      </w:r>
      <w:r w:rsidR="000032B1">
        <w:rPr>
          <w:rFonts w:ascii="Times New Roman" w:eastAsia="Times New Roman" w:hAnsi="Times New Roman" w:cs="Times New Roman"/>
          <w:color w:val="000000"/>
          <w:kern w:val="0"/>
          <w:lang w:eastAsia="tr-TR"/>
          <w14:ligatures w14:val="none"/>
        </w:rPr>
        <w:t>b</w:t>
      </w:r>
      <w:r w:rsidR="00B17F01" w:rsidRPr="00B20415">
        <w:rPr>
          <w:rFonts w:ascii="Times New Roman" w:eastAsia="Times New Roman" w:hAnsi="Times New Roman" w:cs="Times New Roman"/>
          <w:color w:val="000000"/>
          <w:kern w:val="0"/>
          <w:lang w:eastAsia="tr-TR"/>
          <w14:ligatures w14:val="none"/>
        </w:rPr>
        <w:t>u hususlar ilgili bölüm kurulları tarafından karara bağlanır.</w:t>
      </w:r>
      <w:r w:rsidR="00B16AB3" w:rsidRPr="00B20415">
        <w:rPr>
          <w:rFonts w:ascii="Times New Roman" w:eastAsia="Times New Roman" w:hAnsi="Times New Roman" w:cs="Times New Roman"/>
          <w:color w:val="000000"/>
          <w:kern w:val="0"/>
          <w:lang w:eastAsia="tr-TR"/>
          <w14:ligatures w14:val="none"/>
        </w:rPr>
        <w:t xml:space="preserve"> </w:t>
      </w:r>
      <w:r w:rsidR="00BA5027" w:rsidRPr="00B20415">
        <w:rPr>
          <w:rFonts w:ascii="Times New Roman" w:eastAsia="Times New Roman" w:hAnsi="Times New Roman" w:cs="Times New Roman"/>
          <w:color w:val="000000"/>
          <w:kern w:val="0"/>
          <w:lang w:eastAsia="tr-TR"/>
          <w14:ligatures w14:val="none"/>
        </w:rPr>
        <w:t>A</w:t>
      </w:r>
      <w:r w:rsidR="00B16AB3" w:rsidRPr="00B20415">
        <w:rPr>
          <w:rFonts w:ascii="Times New Roman" w:eastAsia="Times New Roman" w:hAnsi="Times New Roman" w:cs="Times New Roman"/>
          <w:color w:val="000000"/>
          <w:kern w:val="0"/>
          <w:lang w:eastAsia="tr-TR"/>
          <w14:ligatures w14:val="none"/>
        </w:rPr>
        <w:t xml:space="preserve">kreditasyon sürecine </w:t>
      </w:r>
      <w:r w:rsidR="00EA0F7C" w:rsidRPr="00B20415">
        <w:rPr>
          <w:rFonts w:ascii="Times New Roman" w:eastAsia="Times New Roman" w:hAnsi="Times New Roman" w:cs="Times New Roman"/>
          <w:color w:val="000000"/>
          <w:kern w:val="0"/>
          <w:lang w:eastAsia="tr-TR"/>
          <w14:ligatures w14:val="none"/>
        </w:rPr>
        <w:t>dâhil</w:t>
      </w:r>
      <w:r w:rsidR="00B16AB3" w:rsidRPr="00B20415">
        <w:rPr>
          <w:rFonts w:ascii="Times New Roman" w:eastAsia="Times New Roman" w:hAnsi="Times New Roman" w:cs="Times New Roman"/>
          <w:color w:val="000000"/>
          <w:kern w:val="0"/>
          <w:lang w:eastAsia="tr-TR"/>
          <w14:ligatures w14:val="none"/>
        </w:rPr>
        <w:t xml:space="preserve"> olmayan bölümler, </w:t>
      </w:r>
      <w:r w:rsidR="00B05154" w:rsidRPr="00B20415">
        <w:rPr>
          <w:rFonts w:ascii="Times New Roman" w:eastAsia="Times New Roman" w:hAnsi="Times New Roman" w:cs="Times New Roman"/>
          <w:color w:val="000000"/>
          <w:kern w:val="0"/>
          <w:lang w:eastAsia="tr-TR"/>
          <w14:ligatures w14:val="none"/>
        </w:rPr>
        <w:t>talep etmeleri</w:t>
      </w:r>
      <w:r w:rsidR="00B16AB3" w:rsidRPr="00B20415">
        <w:rPr>
          <w:rFonts w:ascii="Times New Roman" w:eastAsia="Times New Roman" w:hAnsi="Times New Roman" w:cs="Times New Roman"/>
          <w:color w:val="000000"/>
          <w:kern w:val="0"/>
          <w:lang w:eastAsia="tr-TR"/>
          <w14:ligatures w14:val="none"/>
        </w:rPr>
        <w:t xml:space="preserve"> h</w:t>
      </w:r>
      <w:r w:rsidR="004C2A09" w:rsidRPr="00B20415">
        <w:rPr>
          <w:rFonts w:ascii="Times New Roman" w:eastAsia="Times New Roman" w:hAnsi="Times New Roman" w:cs="Times New Roman"/>
          <w:color w:val="000000"/>
          <w:kern w:val="0"/>
          <w:lang w:eastAsia="tr-TR"/>
          <w14:ligatures w14:val="none"/>
        </w:rPr>
        <w:t>â</w:t>
      </w:r>
      <w:r w:rsidR="00B16AB3" w:rsidRPr="00B20415">
        <w:rPr>
          <w:rFonts w:ascii="Times New Roman" w:eastAsia="Times New Roman" w:hAnsi="Times New Roman" w:cs="Times New Roman"/>
          <w:color w:val="000000"/>
          <w:kern w:val="0"/>
          <w:lang w:eastAsia="tr-TR"/>
          <w14:ligatures w14:val="none"/>
        </w:rPr>
        <w:t xml:space="preserve">linde bölüm kurul kararı ile bu </w:t>
      </w:r>
      <w:r w:rsidR="00714612" w:rsidRPr="00B20415">
        <w:rPr>
          <w:rFonts w:ascii="Times New Roman" w:eastAsia="Times New Roman" w:hAnsi="Times New Roman" w:cs="Times New Roman"/>
          <w:color w:val="000000"/>
          <w:kern w:val="0"/>
          <w:lang w:eastAsia="tr-TR"/>
          <w14:ligatures w14:val="none"/>
        </w:rPr>
        <w:t>yönerge</w:t>
      </w:r>
      <w:r w:rsidR="00B16AB3" w:rsidRPr="00B20415">
        <w:rPr>
          <w:rFonts w:ascii="Times New Roman" w:eastAsia="Times New Roman" w:hAnsi="Times New Roman" w:cs="Times New Roman"/>
          <w:color w:val="000000"/>
          <w:kern w:val="0"/>
          <w:lang w:eastAsia="tr-TR"/>
          <w14:ligatures w14:val="none"/>
        </w:rPr>
        <w:t xml:space="preserve"> </w:t>
      </w:r>
      <w:r w:rsidR="00714612" w:rsidRPr="00B20415">
        <w:rPr>
          <w:rFonts w:ascii="Times New Roman" w:eastAsia="Times New Roman" w:hAnsi="Times New Roman" w:cs="Times New Roman"/>
          <w:color w:val="000000"/>
          <w:kern w:val="0"/>
          <w:lang w:eastAsia="tr-TR"/>
          <w14:ligatures w14:val="none"/>
        </w:rPr>
        <w:t>hükümlerine</w:t>
      </w:r>
      <w:r w:rsidR="00B16AB3" w:rsidRPr="00B20415">
        <w:rPr>
          <w:rFonts w:ascii="Times New Roman" w:eastAsia="Times New Roman" w:hAnsi="Times New Roman" w:cs="Times New Roman"/>
          <w:color w:val="000000"/>
          <w:kern w:val="0"/>
          <w:lang w:eastAsia="tr-TR"/>
          <w14:ligatures w14:val="none"/>
        </w:rPr>
        <w:t xml:space="preserve"> </w:t>
      </w:r>
      <w:r w:rsidR="00714612" w:rsidRPr="00B20415">
        <w:rPr>
          <w:rFonts w:ascii="Times New Roman" w:eastAsia="Times New Roman" w:hAnsi="Times New Roman" w:cs="Times New Roman"/>
          <w:color w:val="000000"/>
          <w:kern w:val="0"/>
          <w:lang w:eastAsia="tr-TR"/>
          <w14:ligatures w14:val="none"/>
        </w:rPr>
        <w:t>tabi</w:t>
      </w:r>
      <w:r w:rsidR="00B16AB3" w:rsidRPr="00B20415">
        <w:rPr>
          <w:rFonts w:ascii="Times New Roman" w:eastAsia="Times New Roman" w:hAnsi="Times New Roman" w:cs="Times New Roman"/>
          <w:color w:val="000000"/>
          <w:kern w:val="0"/>
          <w:lang w:eastAsia="tr-TR"/>
          <w14:ligatures w14:val="none"/>
        </w:rPr>
        <w:t xml:space="preserve"> olabilirler.</w:t>
      </w:r>
      <w:r w:rsidR="00A01938">
        <w:rPr>
          <w:rFonts w:ascii="Times New Roman" w:eastAsia="Times New Roman" w:hAnsi="Times New Roman" w:cs="Times New Roman"/>
          <w:color w:val="000000"/>
          <w:kern w:val="0"/>
          <w:lang w:eastAsia="tr-TR"/>
          <w14:ligatures w14:val="none"/>
        </w:rPr>
        <w:t xml:space="preserve"> </w:t>
      </w:r>
    </w:p>
    <w:p w14:paraId="0267C4C0" w14:textId="412C90BA" w:rsidR="00987488" w:rsidRDefault="00987488" w:rsidP="002716B3">
      <w:pPr>
        <w:spacing w:before="120" w:after="120"/>
        <w:jc w:val="both"/>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 xml:space="preserve">(4) </w:t>
      </w:r>
      <w:r w:rsidRPr="00B20415">
        <w:rPr>
          <w:rFonts w:ascii="Times New Roman" w:eastAsia="Times New Roman" w:hAnsi="Times New Roman" w:cs="Times New Roman"/>
          <w:color w:val="000000"/>
          <w:kern w:val="0"/>
          <w:lang w:eastAsia="tr-TR"/>
          <w14:ligatures w14:val="none"/>
        </w:rPr>
        <w:t>Bu Yönerge, Fen Edebiyat Fakültesi bünyesinde akreditasyon sürecini tamamlamış ya da sürece dâhil olan bölümlerin lisans programlarında gerçekleştirilen Bitirme Tezi çalışmaları ile ilgili olmak üzere “Danışmanın Belirlenmesi”, “Bitirme Tezinin Niteliği ve Konunun Belirlenmesi”, “Bitirme Tezinin Dönemi</w:t>
      </w:r>
      <w:r>
        <w:rPr>
          <w:rFonts w:ascii="Times New Roman" w:eastAsia="Times New Roman" w:hAnsi="Times New Roman" w:cs="Times New Roman"/>
          <w:color w:val="000000"/>
          <w:kern w:val="0"/>
          <w:lang w:eastAsia="tr-TR"/>
          <w14:ligatures w14:val="none"/>
        </w:rPr>
        <w:t>,</w:t>
      </w:r>
      <w:r w:rsidRPr="00B20415">
        <w:rPr>
          <w:rFonts w:ascii="Times New Roman" w:eastAsia="Times New Roman" w:hAnsi="Times New Roman" w:cs="Times New Roman"/>
          <w:color w:val="000000"/>
          <w:kern w:val="0"/>
          <w:lang w:eastAsia="tr-TR"/>
          <w14:ligatures w14:val="none"/>
        </w:rPr>
        <w:t xml:space="preserve"> Süresi ve Teslimi”, “Bitirme Tezinin Değerlendirilmesi”, “Bitirme Tezinin Sözlü Sunumu veya Poster Hâline Getirilmesi”, “Etik Kurul, Yasal Yükümlülükler ve İntihal Denetimi”, “Yazım Kuralları ve Şablon” ile arşivlenmesine ilişkin hükümleri kapsar.</w:t>
      </w:r>
    </w:p>
    <w:p w14:paraId="20B7C4FC" w14:textId="4ECD545D" w:rsidR="00241713" w:rsidRDefault="00241713" w:rsidP="002716B3">
      <w:pPr>
        <w:spacing w:before="120" w:after="120"/>
        <w:jc w:val="both"/>
        <w:rPr>
          <w:rFonts w:ascii="Times New Roman" w:eastAsia="Times New Roman" w:hAnsi="Times New Roman" w:cs="Times New Roman"/>
          <w:b/>
          <w:bCs/>
          <w:color w:val="000000"/>
          <w:kern w:val="0"/>
          <w:lang w:eastAsia="tr-TR"/>
          <w14:ligatures w14:val="none"/>
        </w:rPr>
      </w:pPr>
      <w:r w:rsidRPr="00241713">
        <w:rPr>
          <w:rFonts w:ascii="Times New Roman" w:eastAsia="Times New Roman" w:hAnsi="Times New Roman" w:cs="Times New Roman"/>
          <w:b/>
          <w:bCs/>
          <w:color w:val="000000"/>
          <w:kern w:val="0"/>
          <w:lang w:eastAsia="tr-TR"/>
          <w14:ligatures w14:val="none"/>
        </w:rPr>
        <w:t>Dayanak</w:t>
      </w:r>
    </w:p>
    <w:p w14:paraId="0F35ED35" w14:textId="4D3C4222" w:rsidR="00241713" w:rsidRPr="00B26CB3" w:rsidRDefault="00710F6E" w:rsidP="002716B3">
      <w:pPr>
        <w:spacing w:before="120" w:after="120"/>
        <w:jc w:val="both"/>
        <w:rPr>
          <w:rFonts w:ascii="Times New Roman" w:hAnsi="Times New Roman" w:cs="Times New Roman"/>
        </w:rPr>
      </w:pPr>
      <w:r>
        <w:rPr>
          <w:rFonts w:ascii="Times New Roman" w:eastAsia="Times New Roman" w:hAnsi="Times New Roman" w:cs="Times New Roman"/>
          <w:b/>
          <w:bCs/>
          <w:color w:val="000000"/>
          <w:kern w:val="0"/>
          <w:lang w:eastAsia="tr-TR"/>
          <w14:ligatures w14:val="none"/>
        </w:rPr>
        <w:t xml:space="preserve">Madde 3- </w:t>
      </w:r>
      <w:r w:rsidRPr="00710F6E">
        <w:rPr>
          <w:rFonts w:ascii="Times New Roman" w:eastAsia="Times New Roman" w:hAnsi="Times New Roman" w:cs="Times New Roman"/>
          <w:color w:val="000000"/>
          <w:kern w:val="0"/>
          <w:lang w:eastAsia="tr-TR"/>
          <w14:ligatures w14:val="none"/>
        </w:rPr>
        <w:t>(1)</w:t>
      </w:r>
      <w:r w:rsidR="00B26CB3">
        <w:rPr>
          <w:rFonts w:ascii="Times New Roman" w:eastAsia="Times New Roman" w:hAnsi="Times New Roman" w:cs="Times New Roman"/>
          <w:color w:val="000000"/>
          <w:kern w:val="0"/>
          <w:lang w:eastAsia="tr-TR"/>
          <w14:ligatures w14:val="none"/>
        </w:rPr>
        <w:t xml:space="preserve"> </w:t>
      </w:r>
      <w:r w:rsidR="00B26CB3" w:rsidRPr="00643E11">
        <w:rPr>
          <w:rFonts w:ascii="Times New Roman" w:hAnsi="Times New Roman" w:cs="Times New Roman"/>
        </w:rPr>
        <w:t>Bu Yönerge, 4/11/1981 tarihli ve 2547 sayılı Yükseköğretim Kanunu ile Aksaray Üniversitesi Ön Lisans ve Lisans Eğitim</w:t>
      </w:r>
      <w:r w:rsidR="002B516C">
        <w:rPr>
          <w:rFonts w:ascii="Times New Roman" w:hAnsi="Times New Roman" w:cs="Times New Roman"/>
        </w:rPr>
        <w:t xml:space="preserve"> </w:t>
      </w:r>
      <w:r w:rsidR="00B26CB3" w:rsidRPr="00643E11">
        <w:rPr>
          <w:rFonts w:ascii="Times New Roman" w:hAnsi="Times New Roman" w:cs="Times New Roman"/>
        </w:rPr>
        <w:t>Öğretim ve Sınav Yönetmeliği hükümlerine dayanılarak hazırlanmıştır.</w:t>
      </w:r>
    </w:p>
    <w:p w14:paraId="639D46C7" w14:textId="77777777" w:rsidR="00A96AB2" w:rsidRDefault="00A96AB2" w:rsidP="002716B3">
      <w:pPr>
        <w:spacing w:before="120" w:after="120"/>
        <w:jc w:val="both"/>
        <w:rPr>
          <w:rFonts w:ascii="Times New Roman" w:eastAsia="Times New Roman" w:hAnsi="Times New Roman" w:cs="Times New Roman"/>
          <w:b/>
          <w:bCs/>
          <w:color w:val="000000"/>
          <w:kern w:val="0"/>
          <w:lang w:eastAsia="tr-TR"/>
          <w14:ligatures w14:val="none"/>
        </w:rPr>
      </w:pPr>
    </w:p>
    <w:p w14:paraId="7620712A" w14:textId="77777777" w:rsidR="00A96AB2" w:rsidRDefault="00A96AB2" w:rsidP="002716B3">
      <w:pPr>
        <w:spacing w:before="120" w:after="120"/>
        <w:jc w:val="both"/>
        <w:rPr>
          <w:rFonts w:ascii="Times New Roman" w:eastAsia="Times New Roman" w:hAnsi="Times New Roman" w:cs="Times New Roman"/>
          <w:b/>
          <w:bCs/>
          <w:color w:val="000000"/>
          <w:kern w:val="0"/>
          <w:lang w:eastAsia="tr-TR"/>
          <w14:ligatures w14:val="none"/>
        </w:rPr>
      </w:pPr>
    </w:p>
    <w:p w14:paraId="2296A90A" w14:textId="77777777" w:rsidR="00A96AB2" w:rsidRDefault="00A96AB2" w:rsidP="002716B3">
      <w:pPr>
        <w:spacing w:before="120" w:after="120"/>
        <w:jc w:val="both"/>
        <w:rPr>
          <w:rFonts w:ascii="Times New Roman" w:eastAsia="Times New Roman" w:hAnsi="Times New Roman" w:cs="Times New Roman"/>
          <w:b/>
          <w:bCs/>
          <w:color w:val="000000"/>
          <w:kern w:val="0"/>
          <w:lang w:eastAsia="tr-TR"/>
          <w14:ligatures w14:val="none"/>
        </w:rPr>
      </w:pPr>
    </w:p>
    <w:p w14:paraId="3D3BB0AC" w14:textId="77777777" w:rsidR="00A96AB2" w:rsidRDefault="00A96AB2" w:rsidP="002716B3">
      <w:pPr>
        <w:spacing w:before="120" w:after="120"/>
        <w:jc w:val="both"/>
        <w:rPr>
          <w:rFonts w:ascii="Times New Roman" w:eastAsia="Times New Roman" w:hAnsi="Times New Roman" w:cs="Times New Roman"/>
          <w:b/>
          <w:bCs/>
          <w:color w:val="000000"/>
          <w:kern w:val="0"/>
          <w:lang w:eastAsia="tr-TR"/>
          <w14:ligatures w14:val="none"/>
        </w:rPr>
      </w:pPr>
    </w:p>
    <w:p w14:paraId="786BFFB0" w14:textId="57D90FB0" w:rsidR="003E6F26" w:rsidRPr="00B20415" w:rsidRDefault="00A13616" w:rsidP="002716B3">
      <w:pPr>
        <w:spacing w:before="120" w:after="120"/>
        <w:jc w:val="both"/>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lastRenderedPageBreak/>
        <w:t>Tanım</w:t>
      </w:r>
      <w:r w:rsidR="00BF66C2" w:rsidRPr="00B20415">
        <w:rPr>
          <w:rFonts w:ascii="Times New Roman" w:eastAsia="Times New Roman" w:hAnsi="Times New Roman" w:cs="Times New Roman"/>
          <w:b/>
          <w:bCs/>
          <w:color w:val="000000"/>
          <w:kern w:val="0"/>
          <w:lang w:eastAsia="tr-TR"/>
          <w14:ligatures w14:val="none"/>
        </w:rPr>
        <w:t>lar</w:t>
      </w:r>
    </w:p>
    <w:p w14:paraId="55E2B989" w14:textId="68EEDBF5" w:rsidR="00427B32" w:rsidRPr="00987488" w:rsidRDefault="004249C5" w:rsidP="002716B3">
      <w:pPr>
        <w:spacing w:before="120" w:after="120"/>
        <w:jc w:val="both"/>
        <w:rPr>
          <w:rFonts w:ascii="Times New Roman" w:eastAsia="Times New Roman" w:hAnsi="Times New Roman" w:cs="Times New Roman"/>
          <w:color w:val="000000"/>
          <w:kern w:val="0"/>
          <w:lang w:eastAsia="tr-TR"/>
          <w14:ligatures w14:val="none"/>
        </w:rPr>
      </w:pPr>
      <w:r w:rsidRPr="00987488">
        <w:rPr>
          <w:rFonts w:ascii="Times New Roman" w:eastAsia="Times New Roman" w:hAnsi="Times New Roman" w:cs="Times New Roman"/>
          <w:b/>
          <w:bCs/>
          <w:color w:val="000000"/>
          <w:kern w:val="0"/>
          <w:lang w:eastAsia="tr-TR"/>
          <w14:ligatures w14:val="none"/>
        </w:rPr>
        <w:t xml:space="preserve">Madde </w:t>
      </w:r>
      <w:r w:rsidR="00710F6E">
        <w:rPr>
          <w:rFonts w:ascii="Times New Roman" w:eastAsia="Times New Roman" w:hAnsi="Times New Roman" w:cs="Times New Roman"/>
          <w:b/>
          <w:bCs/>
          <w:color w:val="000000"/>
          <w:kern w:val="0"/>
          <w:lang w:eastAsia="tr-TR"/>
          <w14:ligatures w14:val="none"/>
        </w:rPr>
        <w:t>4</w:t>
      </w:r>
      <w:r w:rsidR="00613BB7" w:rsidRPr="00987488">
        <w:rPr>
          <w:rFonts w:ascii="Times New Roman" w:eastAsia="Times New Roman" w:hAnsi="Times New Roman" w:cs="Times New Roman"/>
          <w:b/>
          <w:bCs/>
          <w:color w:val="000000"/>
          <w:kern w:val="0"/>
          <w:lang w:eastAsia="tr-TR"/>
          <w14:ligatures w14:val="none"/>
        </w:rPr>
        <w:t xml:space="preserve">- </w:t>
      </w:r>
      <w:r w:rsidR="0071350D" w:rsidRPr="00987488">
        <w:rPr>
          <w:rFonts w:ascii="Times New Roman" w:hAnsi="Times New Roman" w:cs="Times New Roman"/>
          <w:color w:val="000000"/>
        </w:rPr>
        <w:t>(</w:t>
      </w:r>
      <w:r w:rsidR="00987488" w:rsidRPr="00987488">
        <w:rPr>
          <w:rFonts w:ascii="Times New Roman" w:hAnsi="Times New Roman" w:cs="Times New Roman"/>
          <w:color w:val="000000"/>
        </w:rPr>
        <w:t>1)</w:t>
      </w:r>
      <w:r w:rsidR="0071350D" w:rsidRPr="00987488">
        <w:rPr>
          <w:rFonts w:ascii="Times New Roman" w:hAnsi="Times New Roman" w:cs="Times New Roman"/>
          <w:color w:val="000000"/>
        </w:rPr>
        <w:t xml:space="preserve"> </w:t>
      </w:r>
      <w:r w:rsidR="00427B32" w:rsidRPr="00987488">
        <w:rPr>
          <w:rFonts w:ascii="Times New Roman" w:hAnsi="Times New Roman" w:cs="Times New Roman"/>
          <w:color w:val="000000"/>
        </w:rPr>
        <w:t>Bu Yönergede geçen;</w:t>
      </w:r>
    </w:p>
    <w:p w14:paraId="75F4A8F7" w14:textId="77777777" w:rsidR="00427B32" w:rsidRPr="00987488" w:rsidRDefault="00427B32" w:rsidP="002716B3">
      <w:pPr>
        <w:pStyle w:val="NormalWeb"/>
        <w:spacing w:before="120" w:beforeAutospacing="0" w:after="120" w:afterAutospacing="0"/>
        <w:ind w:firstLine="708"/>
        <w:jc w:val="both"/>
        <w:rPr>
          <w:color w:val="000000"/>
        </w:rPr>
      </w:pPr>
      <w:r w:rsidRPr="00987488">
        <w:rPr>
          <w:rStyle w:val="Gl"/>
          <w:color w:val="000000"/>
        </w:rPr>
        <w:t>Fakülte:</w:t>
      </w:r>
      <w:r w:rsidRPr="00987488">
        <w:rPr>
          <w:rStyle w:val="apple-converted-space"/>
          <w:color w:val="000000"/>
        </w:rPr>
        <w:t> </w:t>
      </w:r>
      <w:r w:rsidRPr="00987488">
        <w:rPr>
          <w:rStyle w:val="whitespace-normal"/>
          <w:color w:val="000000"/>
        </w:rPr>
        <w:t>Aksaray Üniversitesi Fen Edebiyat Fakültesi</w:t>
      </w:r>
      <w:r w:rsidRPr="00987488">
        <w:rPr>
          <w:color w:val="000000"/>
        </w:rPr>
        <w:t>’ni,</w:t>
      </w:r>
    </w:p>
    <w:p w14:paraId="4602F0A9" w14:textId="77777777" w:rsidR="00E41624" w:rsidRPr="00987488" w:rsidRDefault="00E41624" w:rsidP="002716B3">
      <w:pPr>
        <w:pStyle w:val="NormalWeb"/>
        <w:spacing w:before="120" w:beforeAutospacing="0" w:after="120" w:afterAutospacing="0"/>
        <w:ind w:firstLine="708"/>
        <w:jc w:val="both"/>
        <w:rPr>
          <w:color w:val="000000"/>
        </w:rPr>
      </w:pPr>
      <w:r w:rsidRPr="00987488">
        <w:rPr>
          <w:rStyle w:val="Gl"/>
          <w:color w:val="000000"/>
        </w:rPr>
        <w:t>Dekanlık:</w:t>
      </w:r>
      <w:r w:rsidRPr="00987488">
        <w:rPr>
          <w:color w:val="000000"/>
        </w:rPr>
        <w:t xml:space="preserve"> </w:t>
      </w:r>
      <w:r w:rsidRPr="00987488">
        <w:rPr>
          <w:rStyle w:val="whitespace-normal"/>
          <w:color w:val="000000"/>
        </w:rPr>
        <w:t>Aksaray Üniversitesi Fen Edebiyat Fakültesi</w:t>
      </w:r>
      <w:r w:rsidRPr="00987488">
        <w:rPr>
          <w:color w:val="000000"/>
        </w:rPr>
        <w:t xml:space="preserve"> Dekanlığı</w:t>
      </w:r>
      <w:r w:rsidR="00477ADF" w:rsidRPr="00987488">
        <w:rPr>
          <w:color w:val="000000"/>
        </w:rPr>
        <w:t>’</w:t>
      </w:r>
      <w:r w:rsidRPr="00987488">
        <w:rPr>
          <w:color w:val="000000"/>
        </w:rPr>
        <w:t>nı</w:t>
      </w:r>
    </w:p>
    <w:p w14:paraId="79D750A4" w14:textId="77777777" w:rsidR="00427B32" w:rsidRPr="00B20415" w:rsidRDefault="00427B32" w:rsidP="002716B3">
      <w:pPr>
        <w:pStyle w:val="NormalWeb"/>
        <w:spacing w:before="120" w:beforeAutospacing="0" w:after="120" w:afterAutospacing="0"/>
        <w:ind w:firstLine="708"/>
        <w:jc w:val="both"/>
        <w:rPr>
          <w:color w:val="000000"/>
        </w:rPr>
      </w:pPr>
      <w:r w:rsidRPr="00B20415">
        <w:rPr>
          <w:rStyle w:val="Gl"/>
          <w:color w:val="000000"/>
        </w:rPr>
        <w:t>Bölüm:</w:t>
      </w:r>
      <w:r w:rsidRPr="00B20415">
        <w:rPr>
          <w:rStyle w:val="apple-converted-space"/>
          <w:color w:val="000000"/>
        </w:rPr>
        <w:t> </w:t>
      </w:r>
      <w:r w:rsidRPr="00B20415">
        <w:rPr>
          <w:color w:val="000000"/>
        </w:rPr>
        <w:t>Fakülte bünyesinde yer alan lisans programlarını,</w:t>
      </w:r>
    </w:p>
    <w:p w14:paraId="543DAE32" w14:textId="7AACA913" w:rsidR="00427B32" w:rsidRPr="00B20415" w:rsidRDefault="00427B32" w:rsidP="002716B3">
      <w:pPr>
        <w:pStyle w:val="NormalWeb"/>
        <w:spacing w:before="120" w:beforeAutospacing="0" w:after="120" w:afterAutospacing="0"/>
        <w:ind w:left="708"/>
        <w:jc w:val="both"/>
        <w:rPr>
          <w:color w:val="000000"/>
        </w:rPr>
      </w:pPr>
      <w:r w:rsidRPr="00B20415">
        <w:rPr>
          <w:rStyle w:val="Gl"/>
          <w:color w:val="000000"/>
        </w:rPr>
        <w:t xml:space="preserve">Bitirme </w:t>
      </w:r>
      <w:r w:rsidR="00AB2C1D" w:rsidRPr="00B20415">
        <w:rPr>
          <w:rStyle w:val="Gl"/>
          <w:color w:val="000000"/>
        </w:rPr>
        <w:t>Tezi</w:t>
      </w:r>
      <w:r w:rsidRPr="00B20415">
        <w:rPr>
          <w:rStyle w:val="Gl"/>
          <w:color w:val="000000"/>
        </w:rPr>
        <w:t>:</w:t>
      </w:r>
      <w:r w:rsidRPr="00B20415">
        <w:rPr>
          <w:rStyle w:val="apple-converted-space"/>
          <w:color w:val="000000"/>
        </w:rPr>
        <w:t> </w:t>
      </w:r>
      <w:r w:rsidRPr="00B20415">
        <w:rPr>
          <w:color w:val="000000"/>
        </w:rPr>
        <w:t>Öğrencinin danışmanı rehberliğinde, bilimsel araştırma yöntemlerine uygun olarak</w:t>
      </w:r>
      <w:r w:rsidR="00C0655A" w:rsidRPr="00B20415">
        <w:rPr>
          <w:color w:val="000000"/>
        </w:rPr>
        <w:t xml:space="preserve"> yazdığı ve </w:t>
      </w:r>
      <w:r w:rsidR="005C68AC" w:rsidRPr="00B20415">
        <w:rPr>
          <w:color w:val="000000"/>
        </w:rPr>
        <w:t xml:space="preserve">sözlü veya </w:t>
      </w:r>
      <w:r w:rsidR="00477ADF" w:rsidRPr="00B20415">
        <w:rPr>
          <w:color w:val="000000"/>
        </w:rPr>
        <w:t>poster</w:t>
      </w:r>
      <w:r w:rsidRPr="00B20415">
        <w:rPr>
          <w:color w:val="000000"/>
        </w:rPr>
        <w:t xml:space="preserve"> sunum</w:t>
      </w:r>
      <w:r w:rsidR="00C0655A" w:rsidRPr="00B20415">
        <w:rPr>
          <w:color w:val="000000"/>
        </w:rPr>
        <w:t xml:space="preserve"> yöntemi</w:t>
      </w:r>
      <w:r w:rsidRPr="00B20415">
        <w:rPr>
          <w:color w:val="000000"/>
        </w:rPr>
        <w:t xml:space="preserve"> </w:t>
      </w:r>
      <w:r w:rsidR="00C0655A" w:rsidRPr="00B20415">
        <w:rPr>
          <w:color w:val="000000"/>
        </w:rPr>
        <w:t xml:space="preserve">ile </w:t>
      </w:r>
      <w:r w:rsidRPr="00B20415">
        <w:rPr>
          <w:color w:val="000000"/>
        </w:rPr>
        <w:t>değerlendirilen akademik çalışmayı,</w:t>
      </w:r>
    </w:p>
    <w:p w14:paraId="5D508F5A" w14:textId="77777777" w:rsidR="00427B32" w:rsidRPr="00A8505D" w:rsidRDefault="00427B32" w:rsidP="002716B3">
      <w:pPr>
        <w:pStyle w:val="NormalWeb"/>
        <w:spacing w:before="120" w:beforeAutospacing="0" w:after="120" w:afterAutospacing="0"/>
        <w:ind w:left="708"/>
        <w:jc w:val="both"/>
        <w:rPr>
          <w:color w:val="000000"/>
        </w:rPr>
      </w:pPr>
      <w:r w:rsidRPr="00A8505D">
        <w:rPr>
          <w:rStyle w:val="Gl"/>
          <w:color w:val="000000"/>
        </w:rPr>
        <w:t>Danışman:</w:t>
      </w:r>
      <w:r w:rsidRPr="00A8505D">
        <w:rPr>
          <w:rStyle w:val="apple-converted-space"/>
          <w:color w:val="000000"/>
        </w:rPr>
        <w:t> </w:t>
      </w:r>
      <w:r w:rsidRPr="00A8505D">
        <w:rPr>
          <w:color w:val="000000"/>
        </w:rPr>
        <w:t xml:space="preserve">Bitirme </w:t>
      </w:r>
      <w:r w:rsidR="00C0655A" w:rsidRPr="00A8505D">
        <w:rPr>
          <w:color w:val="000000"/>
        </w:rPr>
        <w:t>Tezinin</w:t>
      </w:r>
      <w:r w:rsidRPr="00A8505D">
        <w:rPr>
          <w:color w:val="000000"/>
        </w:rPr>
        <w:t xml:space="preserve"> belirlenmesi, yürütülmesi ve sonuçlandırılması süreçlerinde öğrenciye bilimsel rehberlik eden, ilgili bölümde görevli öğretim üyesi veya doktora derecesine sahip öğretim elemanını,</w:t>
      </w:r>
    </w:p>
    <w:p w14:paraId="5C0AE5C5" w14:textId="34E9B155" w:rsidR="00AB46AA" w:rsidRPr="00A8505D" w:rsidRDefault="00AB46AA" w:rsidP="002716B3">
      <w:pPr>
        <w:spacing w:before="120" w:after="120"/>
        <w:ind w:left="720"/>
        <w:jc w:val="both"/>
        <w:rPr>
          <w:rFonts w:ascii="Times New Roman" w:eastAsia="Times New Roman" w:hAnsi="Times New Roman" w:cs="Times New Roman"/>
          <w:kern w:val="0"/>
          <w:lang w:eastAsia="tr-TR"/>
          <w14:ligatures w14:val="none"/>
        </w:rPr>
      </w:pPr>
      <w:r w:rsidRPr="00A8505D">
        <w:rPr>
          <w:rStyle w:val="Gl"/>
          <w:rFonts w:ascii="Times New Roman" w:hAnsi="Times New Roman" w:cs="Times New Roman"/>
        </w:rPr>
        <w:t xml:space="preserve">Bölüm Kalite ve Akreditasyon Komisyonu: </w:t>
      </w:r>
      <w:r w:rsidR="009C5E4F" w:rsidRPr="00A8505D">
        <w:rPr>
          <w:rFonts w:ascii="Times New Roman" w:hAnsi="Times New Roman" w:cs="Times New Roman"/>
          <w:lang w:eastAsia="tr-TR"/>
        </w:rPr>
        <w:t xml:space="preserve">İlgili bölümün bitirme tezlerini kontrol etmek, akademik ve proje danışmanlarının belirlenmesinde Bölüm Başkanlığı ile koordineli çalışmakla yükümlü </w:t>
      </w:r>
      <w:r w:rsidR="00AD010D" w:rsidRPr="00A8505D">
        <w:rPr>
          <w:rFonts w:ascii="Times New Roman" w:hAnsi="Times New Roman" w:cs="Times New Roman"/>
          <w:lang w:eastAsia="tr-TR"/>
        </w:rPr>
        <w:t xml:space="preserve">olan </w:t>
      </w:r>
      <w:r w:rsidR="00335393" w:rsidRPr="00A8505D">
        <w:rPr>
          <w:rFonts w:ascii="Times New Roman" w:hAnsi="Times New Roman" w:cs="Times New Roman"/>
          <w:lang w:eastAsia="tr-TR"/>
        </w:rPr>
        <w:t xml:space="preserve">ve </w:t>
      </w:r>
      <w:r w:rsidR="00335393" w:rsidRPr="00A8505D">
        <w:rPr>
          <w:rFonts w:ascii="Times New Roman" w:eastAsia="Times New Roman" w:hAnsi="Times New Roman" w:cs="Times New Roman"/>
          <w:kern w:val="0"/>
          <w:lang w:eastAsia="tr-TR"/>
          <w14:ligatures w14:val="none"/>
        </w:rPr>
        <w:t>bölüm öğretim elemanları arasından Bölüm Başkanlığı tarafından görevlendirilen en az üç (3) üyeden oluşan</w:t>
      </w:r>
      <w:r w:rsidR="00335393" w:rsidRPr="00A8505D">
        <w:rPr>
          <w:rFonts w:ascii="Times New Roman" w:eastAsia="Times New Roman" w:hAnsi="Times New Roman" w:cs="Times New Roman"/>
          <w:b/>
          <w:bCs/>
          <w:kern w:val="0"/>
          <w:lang w:eastAsia="tr-TR"/>
          <w14:ligatures w14:val="none"/>
        </w:rPr>
        <w:t xml:space="preserve"> </w:t>
      </w:r>
      <w:r w:rsidR="009C5E4F" w:rsidRPr="00A8505D">
        <w:rPr>
          <w:rFonts w:ascii="Times New Roman" w:hAnsi="Times New Roman" w:cs="Times New Roman"/>
          <w:lang w:eastAsia="tr-TR"/>
        </w:rPr>
        <w:t>komisyonu,</w:t>
      </w:r>
    </w:p>
    <w:p w14:paraId="76984BB4" w14:textId="16DBFFB1" w:rsidR="007F04DB" w:rsidRPr="00A8505D" w:rsidRDefault="002F6D6F" w:rsidP="002716B3">
      <w:pPr>
        <w:pStyle w:val="NormalWeb"/>
        <w:spacing w:before="120" w:beforeAutospacing="0" w:after="120" w:afterAutospacing="0"/>
        <w:ind w:left="708"/>
        <w:jc w:val="both"/>
        <w:rPr>
          <w:color w:val="000000"/>
        </w:rPr>
      </w:pPr>
      <w:r>
        <w:rPr>
          <w:rStyle w:val="Gl"/>
          <w:color w:val="000000"/>
        </w:rPr>
        <w:t xml:space="preserve">Bitirme Tezi Değerlendirme </w:t>
      </w:r>
      <w:r w:rsidR="007F04DB" w:rsidRPr="00A8505D">
        <w:rPr>
          <w:rStyle w:val="Gl"/>
          <w:color w:val="000000"/>
        </w:rPr>
        <w:t>Komisyon</w:t>
      </w:r>
      <w:r>
        <w:rPr>
          <w:rStyle w:val="Gl"/>
          <w:color w:val="000000"/>
        </w:rPr>
        <w:t>u</w:t>
      </w:r>
      <w:r w:rsidR="00427B32" w:rsidRPr="00A8505D">
        <w:rPr>
          <w:rStyle w:val="Gl"/>
          <w:color w:val="000000"/>
        </w:rPr>
        <w:t>:</w:t>
      </w:r>
      <w:r w:rsidR="007F04DB" w:rsidRPr="00A8505D">
        <w:rPr>
          <w:color w:val="000000"/>
        </w:rPr>
        <w:t xml:space="preserve"> Fakülte </w:t>
      </w:r>
      <w:r w:rsidR="00E41624" w:rsidRPr="00A8505D">
        <w:rPr>
          <w:color w:val="000000"/>
        </w:rPr>
        <w:t>adına</w:t>
      </w:r>
      <w:r w:rsidR="007F04DB" w:rsidRPr="00A8505D">
        <w:rPr>
          <w:color w:val="000000"/>
        </w:rPr>
        <w:t xml:space="preserve"> </w:t>
      </w:r>
      <w:r w:rsidR="00984DDD" w:rsidRPr="00A8505D">
        <w:rPr>
          <w:color w:val="000000"/>
        </w:rPr>
        <w:t xml:space="preserve">sözlü veya </w:t>
      </w:r>
      <w:r w:rsidR="007F04DB" w:rsidRPr="00A8505D">
        <w:rPr>
          <w:color w:val="000000"/>
        </w:rPr>
        <w:t xml:space="preserve">poster sunumlarının genel değerlendirilmesi sürecinin yürütülmesi amacıyla, Dekanlık ve </w:t>
      </w:r>
      <w:r w:rsidR="00110B85" w:rsidRPr="00A8505D">
        <w:rPr>
          <w:color w:val="000000"/>
        </w:rPr>
        <w:t xml:space="preserve">ilgili </w:t>
      </w:r>
      <w:r w:rsidR="007F04DB" w:rsidRPr="00A8505D">
        <w:rPr>
          <w:color w:val="000000"/>
        </w:rPr>
        <w:t xml:space="preserve">Bölüm Başkanlığı tarafından </w:t>
      </w:r>
      <w:r w:rsidR="006E46D0" w:rsidRPr="00A8505D">
        <w:rPr>
          <w:color w:val="000000"/>
        </w:rPr>
        <w:t xml:space="preserve">bölüm öğretim elemanları arasından </w:t>
      </w:r>
      <w:r w:rsidR="007F04DB" w:rsidRPr="00A8505D">
        <w:rPr>
          <w:color w:val="000000"/>
        </w:rPr>
        <w:t>görevlendirilen üç (3) üyeden oluşan kurulu</w:t>
      </w:r>
      <w:r w:rsidR="00110B85" w:rsidRPr="00A8505D">
        <w:rPr>
          <w:color w:val="000000"/>
        </w:rPr>
        <w:t>,</w:t>
      </w:r>
    </w:p>
    <w:p w14:paraId="34AF2607" w14:textId="77777777" w:rsidR="00A8505D" w:rsidRDefault="00427B32" w:rsidP="002716B3">
      <w:pPr>
        <w:spacing w:before="120" w:after="120"/>
        <w:ind w:left="720"/>
        <w:jc w:val="both"/>
        <w:rPr>
          <w:rFonts w:ascii="Times New Roman" w:eastAsia="Times New Roman" w:hAnsi="Times New Roman" w:cs="Times New Roman"/>
          <w:kern w:val="0"/>
          <w:lang w:eastAsia="tr-TR"/>
          <w14:ligatures w14:val="none"/>
        </w:rPr>
      </w:pPr>
      <w:r w:rsidRPr="00A8505D">
        <w:rPr>
          <w:rStyle w:val="Gl"/>
          <w:rFonts w:ascii="Times New Roman" w:hAnsi="Times New Roman" w:cs="Times New Roman"/>
          <w:color w:val="000000"/>
        </w:rPr>
        <w:t>Bölüm Kurulu:</w:t>
      </w:r>
      <w:r w:rsidRPr="00A8505D">
        <w:rPr>
          <w:rStyle w:val="apple-converted-space"/>
          <w:rFonts w:ascii="Times New Roman" w:hAnsi="Times New Roman" w:cs="Times New Roman"/>
          <w:color w:val="000000"/>
        </w:rPr>
        <w:t> </w:t>
      </w:r>
      <w:r w:rsidRPr="00A8505D">
        <w:rPr>
          <w:rFonts w:ascii="Times New Roman" w:hAnsi="Times New Roman" w:cs="Times New Roman"/>
          <w:color w:val="000000"/>
        </w:rPr>
        <w:t xml:space="preserve">İlgili bölümde akademik kararları almakla yetkili </w:t>
      </w:r>
      <w:r w:rsidR="0033044C" w:rsidRPr="00A8505D">
        <w:rPr>
          <w:rFonts w:ascii="Times New Roman" w:hAnsi="Times New Roman" w:cs="Times New Roman"/>
          <w:color w:val="000000"/>
        </w:rPr>
        <w:t xml:space="preserve">olan ve </w:t>
      </w:r>
      <w:r w:rsidR="004F2AE1" w:rsidRPr="00A8505D">
        <w:rPr>
          <w:rFonts w:ascii="Times New Roman" w:eastAsia="Times New Roman" w:hAnsi="Times New Roman" w:cs="Times New Roman"/>
          <w:kern w:val="0"/>
          <w:lang w:eastAsia="tr-TR"/>
          <w14:ligatures w14:val="none"/>
        </w:rPr>
        <w:t>bölüm başkanının başkanlığında, o bölümdeki profesör, doçent ve doktor öğretim üyelerinden oluşan kurulu,</w:t>
      </w:r>
      <w:r w:rsidR="00A8505D">
        <w:rPr>
          <w:rFonts w:ascii="Times New Roman" w:eastAsia="Times New Roman" w:hAnsi="Times New Roman" w:cs="Times New Roman"/>
          <w:kern w:val="0"/>
          <w:lang w:eastAsia="tr-TR"/>
          <w14:ligatures w14:val="none"/>
        </w:rPr>
        <w:t xml:space="preserve"> </w:t>
      </w:r>
    </w:p>
    <w:p w14:paraId="4B9D3AB1" w14:textId="3E52A2C6" w:rsidR="00427B32" w:rsidRPr="00A8505D" w:rsidRDefault="004F2AE1" w:rsidP="002716B3">
      <w:pPr>
        <w:spacing w:before="120" w:after="120"/>
        <w:ind w:left="720"/>
        <w:jc w:val="both"/>
        <w:rPr>
          <w:rFonts w:ascii="Times New Roman" w:eastAsia="Times New Roman" w:hAnsi="Times New Roman" w:cs="Times New Roman"/>
          <w:kern w:val="0"/>
          <w:lang w:eastAsia="tr-TR"/>
          <w14:ligatures w14:val="none"/>
        </w:rPr>
      </w:pPr>
      <w:r w:rsidRPr="00A8505D">
        <w:rPr>
          <w:rFonts w:ascii="Times New Roman" w:eastAsia="Times New Roman" w:hAnsi="Times New Roman" w:cs="Times New Roman"/>
          <w:b/>
          <w:bCs/>
          <w:kern w:val="0"/>
          <w:lang w:eastAsia="tr-TR"/>
          <w14:ligatures w14:val="none"/>
        </w:rPr>
        <w:t xml:space="preserve">Bölüm İntibak Komisyonu: </w:t>
      </w:r>
      <w:r w:rsidR="0070528D" w:rsidRPr="00A8505D">
        <w:rPr>
          <w:rFonts w:ascii="Times New Roman" w:eastAsia="Times New Roman" w:hAnsi="Times New Roman" w:cs="Times New Roman"/>
          <w:kern w:val="0"/>
          <w:lang w:eastAsia="tr-TR"/>
          <w14:ligatures w14:val="none"/>
        </w:rPr>
        <w:t>Yatay veya dikey geçiş yoluyla bölüme gelen öğrencilerin muafiyet ve intibak işlemlerini yürütmek üzere, ilgili Bölüm Başkanlığı tarafından bölüm öğretim elemanları arasından görevlendirilen en az üç (3) üyeden oluşan komisyonu,</w:t>
      </w:r>
    </w:p>
    <w:p w14:paraId="69E16D58" w14:textId="3A88B27A" w:rsidR="00427B32" w:rsidRPr="00A8505D" w:rsidRDefault="00427B32" w:rsidP="002716B3">
      <w:pPr>
        <w:pStyle w:val="NormalWeb"/>
        <w:spacing w:before="120" w:beforeAutospacing="0" w:after="120" w:afterAutospacing="0"/>
        <w:ind w:left="708"/>
        <w:jc w:val="both"/>
        <w:rPr>
          <w:color w:val="000000"/>
        </w:rPr>
      </w:pPr>
      <w:r w:rsidRPr="00A8505D">
        <w:rPr>
          <w:rStyle w:val="Gl"/>
          <w:color w:val="000000"/>
        </w:rPr>
        <w:t>Etik Kurul:</w:t>
      </w:r>
      <w:r w:rsidRPr="00A8505D">
        <w:rPr>
          <w:rStyle w:val="apple-converted-space"/>
          <w:color w:val="000000"/>
        </w:rPr>
        <w:t> </w:t>
      </w:r>
      <w:r w:rsidRPr="00A8505D">
        <w:rPr>
          <w:color w:val="000000"/>
        </w:rPr>
        <w:t>İnsan, hayvan</w:t>
      </w:r>
      <w:r w:rsidR="00766E1B" w:rsidRPr="00A8505D">
        <w:rPr>
          <w:color w:val="000000"/>
        </w:rPr>
        <w:t>, bitki</w:t>
      </w:r>
      <w:r w:rsidRPr="00A8505D">
        <w:rPr>
          <w:color w:val="000000"/>
        </w:rPr>
        <w:t xml:space="preserve"> veya kişisel veri içeren araştırmalarda bilimsel ve etik uygunluğu değerlendiren </w:t>
      </w:r>
      <w:r w:rsidR="00E41624" w:rsidRPr="00A8505D">
        <w:rPr>
          <w:color w:val="000000"/>
        </w:rPr>
        <w:t xml:space="preserve">ASÜ </w:t>
      </w:r>
      <w:r w:rsidR="00076472" w:rsidRPr="00A8505D">
        <w:rPr>
          <w:color w:val="000000"/>
        </w:rPr>
        <w:t>E</w:t>
      </w:r>
      <w:r w:rsidR="00110B85" w:rsidRPr="00A8505D">
        <w:rPr>
          <w:color w:val="000000"/>
        </w:rPr>
        <w:t>tik</w:t>
      </w:r>
      <w:r w:rsidRPr="00A8505D">
        <w:rPr>
          <w:color w:val="000000"/>
        </w:rPr>
        <w:t xml:space="preserve"> </w:t>
      </w:r>
      <w:r w:rsidR="00076472" w:rsidRPr="00A8505D">
        <w:rPr>
          <w:color w:val="000000"/>
        </w:rPr>
        <w:t>K</w:t>
      </w:r>
      <w:r w:rsidRPr="00A8505D">
        <w:rPr>
          <w:color w:val="000000"/>
        </w:rPr>
        <w:t>urulu</w:t>
      </w:r>
      <w:r w:rsidR="00076472" w:rsidRPr="00A8505D">
        <w:rPr>
          <w:color w:val="000000"/>
        </w:rPr>
        <w:t>’</w:t>
      </w:r>
      <w:r w:rsidR="00110B85" w:rsidRPr="00A8505D">
        <w:rPr>
          <w:color w:val="000000"/>
        </w:rPr>
        <w:t>nu</w:t>
      </w:r>
      <w:r w:rsidRPr="00A8505D">
        <w:rPr>
          <w:color w:val="000000"/>
        </w:rPr>
        <w:t>,</w:t>
      </w:r>
    </w:p>
    <w:p w14:paraId="082CA908" w14:textId="059C01CB" w:rsidR="00427B32" w:rsidRPr="00B20415" w:rsidRDefault="00427B32" w:rsidP="002716B3">
      <w:pPr>
        <w:pStyle w:val="NormalWeb"/>
        <w:spacing w:before="120" w:beforeAutospacing="0" w:after="120" w:afterAutospacing="0"/>
        <w:ind w:left="708"/>
        <w:jc w:val="both"/>
        <w:rPr>
          <w:color w:val="000000"/>
        </w:rPr>
      </w:pPr>
      <w:r w:rsidRPr="00B20415">
        <w:rPr>
          <w:rStyle w:val="Gl"/>
          <w:color w:val="000000"/>
        </w:rPr>
        <w:t>İntihal:</w:t>
      </w:r>
      <w:r w:rsidRPr="00B20415">
        <w:rPr>
          <w:rStyle w:val="apple-converted-space"/>
          <w:color w:val="000000"/>
        </w:rPr>
        <w:t> </w:t>
      </w:r>
      <w:r w:rsidRPr="00B20415">
        <w:rPr>
          <w:color w:val="000000"/>
        </w:rPr>
        <w:t>Başkalarına ait fikir, veri, metin veya görsellerin kaynak göstermeksizin kısmen veya tamamen kullanılması durumunu,</w:t>
      </w:r>
    </w:p>
    <w:p w14:paraId="345D4623" w14:textId="3BA67D41" w:rsidR="00851495" w:rsidRPr="00B20415" w:rsidRDefault="00427B32" w:rsidP="002716B3">
      <w:pPr>
        <w:pStyle w:val="NormalWeb"/>
        <w:spacing w:before="120" w:beforeAutospacing="0" w:after="120" w:afterAutospacing="0"/>
        <w:ind w:left="708"/>
        <w:jc w:val="both"/>
        <w:rPr>
          <w:color w:val="000000"/>
        </w:rPr>
      </w:pPr>
      <w:r w:rsidRPr="00B20415">
        <w:rPr>
          <w:rStyle w:val="Gl"/>
          <w:color w:val="000000"/>
        </w:rPr>
        <w:t>Benzerlik Raporu:</w:t>
      </w:r>
      <w:r w:rsidRPr="00B20415">
        <w:rPr>
          <w:rStyle w:val="apple-converted-space"/>
          <w:color w:val="000000"/>
        </w:rPr>
        <w:t> </w:t>
      </w:r>
      <w:r w:rsidR="00851495" w:rsidRPr="00B20415">
        <w:rPr>
          <w:color w:val="000000"/>
        </w:rPr>
        <w:t>Bitirme Tezi çalışmasının Turnitin,</w:t>
      </w:r>
      <w:r w:rsidR="00600A0F" w:rsidRPr="00B20415">
        <w:rPr>
          <w:color w:val="000000"/>
        </w:rPr>
        <w:t xml:space="preserve"> </w:t>
      </w:r>
      <w:r w:rsidR="00110B85" w:rsidRPr="00B20415">
        <w:rPr>
          <w:rStyle w:val="Gl"/>
          <w:b w:val="0"/>
          <w:bCs w:val="0"/>
          <w:color w:val="000000"/>
        </w:rPr>
        <w:t>İntihalNet</w:t>
      </w:r>
      <w:r w:rsidR="00600A0F" w:rsidRPr="00B20415">
        <w:rPr>
          <w:rStyle w:val="Gl"/>
          <w:color w:val="000000"/>
        </w:rPr>
        <w:t xml:space="preserve"> </w:t>
      </w:r>
      <w:r w:rsidR="00851495" w:rsidRPr="00B20415">
        <w:rPr>
          <w:color w:val="000000"/>
        </w:rPr>
        <w:t>veya Aksaray Üniversite</w:t>
      </w:r>
      <w:r w:rsidR="00110B85" w:rsidRPr="00B20415">
        <w:rPr>
          <w:color w:val="000000"/>
        </w:rPr>
        <w:t>si</w:t>
      </w:r>
      <w:r w:rsidR="00851495" w:rsidRPr="00B20415">
        <w:rPr>
          <w:color w:val="000000"/>
        </w:rPr>
        <w:t xml:space="preserve"> tarafından uygun görülen benzerlik tespit programları aracılığıyla analiz edilmesi sonucunda oluşturulan benzerlik oranını gösteren belgeyi</w:t>
      </w:r>
      <w:r w:rsidR="00110B85" w:rsidRPr="00B20415">
        <w:rPr>
          <w:color w:val="000000"/>
        </w:rPr>
        <w:t>,</w:t>
      </w:r>
    </w:p>
    <w:p w14:paraId="79588953" w14:textId="77777777" w:rsidR="00427B32" w:rsidRPr="00B20415" w:rsidRDefault="00427B32" w:rsidP="002716B3">
      <w:pPr>
        <w:pStyle w:val="NormalWeb"/>
        <w:spacing w:before="120" w:beforeAutospacing="0" w:after="120" w:afterAutospacing="0"/>
        <w:ind w:left="708"/>
        <w:jc w:val="both"/>
        <w:rPr>
          <w:color w:val="000000"/>
        </w:rPr>
      </w:pPr>
      <w:r w:rsidRPr="00B20415">
        <w:rPr>
          <w:rStyle w:val="Gl"/>
          <w:color w:val="000000"/>
        </w:rPr>
        <w:t>Poster Günü:</w:t>
      </w:r>
      <w:r w:rsidRPr="00B20415">
        <w:rPr>
          <w:rStyle w:val="apple-converted-space"/>
          <w:color w:val="000000"/>
        </w:rPr>
        <w:t> </w:t>
      </w:r>
      <w:r w:rsidRPr="00B20415">
        <w:rPr>
          <w:color w:val="000000"/>
        </w:rPr>
        <w:t xml:space="preserve">Fakülte tarafından düzenlenen ve Bitirme </w:t>
      </w:r>
      <w:r w:rsidR="00C44ACA" w:rsidRPr="00B20415">
        <w:rPr>
          <w:color w:val="000000"/>
        </w:rPr>
        <w:t>Tezi ç</w:t>
      </w:r>
      <w:r w:rsidRPr="00B20415">
        <w:rPr>
          <w:color w:val="000000"/>
        </w:rPr>
        <w:t>alışmalarının bilimsel poster formatında sergilendiği akademik etkinliği,</w:t>
      </w:r>
    </w:p>
    <w:p w14:paraId="54992279" w14:textId="77777777" w:rsidR="006D43DC" w:rsidRPr="00B20415" w:rsidRDefault="00427B32" w:rsidP="002716B3">
      <w:pPr>
        <w:pStyle w:val="NormalWeb"/>
        <w:spacing w:before="120" w:beforeAutospacing="0" w:after="120" w:afterAutospacing="0"/>
        <w:ind w:firstLine="708"/>
        <w:jc w:val="both"/>
        <w:rPr>
          <w:color w:val="000000"/>
        </w:rPr>
      </w:pPr>
      <w:r w:rsidRPr="00B20415">
        <w:rPr>
          <w:b/>
          <w:bCs/>
          <w:color w:val="000000"/>
        </w:rPr>
        <w:t>Akademik Takvim:</w:t>
      </w:r>
      <w:r w:rsidRPr="00B20415">
        <w:rPr>
          <w:color w:val="000000"/>
        </w:rPr>
        <w:t xml:space="preserve"> </w:t>
      </w:r>
      <w:r w:rsidR="006D43DC" w:rsidRPr="00B20415">
        <w:rPr>
          <w:color w:val="000000"/>
        </w:rPr>
        <w:t>ASÜ</w:t>
      </w:r>
      <w:r w:rsidRPr="00B20415">
        <w:rPr>
          <w:color w:val="000000"/>
        </w:rPr>
        <w:t xml:space="preserve"> </w:t>
      </w:r>
      <w:r w:rsidR="006D43DC" w:rsidRPr="00B20415">
        <w:rPr>
          <w:color w:val="000000"/>
        </w:rPr>
        <w:t>lisans-önlisans akademik takvimini,</w:t>
      </w:r>
    </w:p>
    <w:p w14:paraId="1C02D52C" w14:textId="50D77216" w:rsidR="00427B32" w:rsidRPr="00B20415" w:rsidRDefault="00427B32" w:rsidP="002716B3">
      <w:pPr>
        <w:pStyle w:val="NormalWeb"/>
        <w:spacing w:before="120" w:beforeAutospacing="0" w:after="120" w:afterAutospacing="0"/>
        <w:ind w:firstLine="708"/>
        <w:jc w:val="both"/>
        <w:rPr>
          <w:color w:val="000000"/>
        </w:rPr>
      </w:pPr>
      <w:r w:rsidRPr="00B20415">
        <w:rPr>
          <w:b/>
          <w:bCs/>
          <w:color w:val="000000"/>
        </w:rPr>
        <w:t>BAP:</w:t>
      </w:r>
      <w:r w:rsidRPr="00B20415">
        <w:rPr>
          <w:color w:val="000000"/>
        </w:rPr>
        <w:t xml:space="preserve"> </w:t>
      </w:r>
      <w:r w:rsidR="006D43DC" w:rsidRPr="00B20415">
        <w:rPr>
          <w:color w:val="000000"/>
        </w:rPr>
        <w:t>ASÜ</w:t>
      </w:r>
      <w:r w:rsidRPr="00B20415">
        <w:rPr>
          <w:color w:val="000000"/>
        </w:rPr>
        <w:t xml:space="preserve"> bünyesindeki Bilimsel Araştırma Projeleri Koordinasyon Birimi</w:t>
      </w:r>
      <w:r w:rsidR="006A0592" w:rsidRPr="00B20415">
        <w:rPr>
          <w:color w:val="000000"/>
        </w:rPr>
        <w:t>’</w:t>
      </w:r>
      <w:r w:rsidRPr="00B20415">
        <w:rPr>
          <w:color w:val="000000"/>
        </w:rPr>
        <w:t>ni,</w:t>
      </w:r>
    </w:p>
    <w:p w14:paraId="33B8CA35" w14:textId="77777777" w:rsidR="00427B32" w:rsidRPr="00B20415" w:rsidRDefault="00427B32" w:rsidP="002716B3">
      <w:pPr>
        <w:pStyle w:val="NormalWeb"/>
        <w:spacing w:before="120" w:beforeAutospacing="0" w:after="120" w:afterAutospacing="0"/>
        <w:ind w:left="708"/>
        <w:jc w:val="both"/>
        <w:rPr>
          <w:color w:val="000000"/>
        </w:rPr>
      </w:pPr>
      <w:r w:rsidRPr="00B20415">
        <w:rPr>
          <w:b/>
          <w:bCs/>
          <w:color w:val="000000"/>
        </w:rPr>
        <w:t>TÜBİTAK 2209 Programları:</w:t>
      </w:r>
      <w:r w:rsidRPr="00B20415">
        <w:rPr>
          <w:color w:val="000000"/>
        </w:rPr>
        <w:t xml:space="preserve"> TÜBİTAK tarafından yürütülen 2209-A ve 2209-B lisans öğrenci araştırma proje destek programlarını</w:t>
      </w:r>
    </w:p>
    <w:p w14:paraId="4577BD17" w14:textId="40F92DA2" w:rsidR="00027B8C" w:rsidRDefault="00427B32" w:rsidP="002716B3">
      <w:pPr>
        <w:pStyle w:val="NormalWeb"/>
        <w:spacing w:before="120" w:beforeAutospacing="0" w:after="120" w:afterAutospacing="0"/>
        <w:ind w:left="360"/>
        <w:jc w:val="both"/>
        <w:rPr>
          <w:b/>
          <w:bCs/>
          <w:color w:val="000000"/>
        </w:rPr>
      </w:pPr>
      <w:r w:rsidRPr="00B20415">
        <w:rPr>
          <w:color w:val="000000"/>
        </w:rPr>
        <w:t>ifade eder</w:t>
      </w:r>
      <w:r w:rsidRPr="00B20415">
        <w:rPr>
          <w:b/>
          <w:bCs/>
          <w:color w:val="000000"/>
        </w:rPr>
        <w:t>.</w:t>
      </w:r>
    </w:p>
    <w:p w14:paraId="799B69B3" w14:textId="6EADF4F6" w:rsidR="00AF6E74" w:rsidRPr="00B20415" w:rsidRDefault="00AF6E74" w:rsidP="00A96AB2">
      <w:pPr>
        <w:pStyle w:val="NormalWeb"/>
        <w:spacing w:before="120" w:beforeAutospacing="0" w:after="120" w:afterAutospacing="0"/>
        <w:jc w:val="both"/>
        <w:rPr>
          <w:color w:val="000000"/>
        </w:rPr>
      </w:pPr>
    </w:p>
    <w:p w14:paraId="18BB71B4" w14:textId="77777777" w:rsidR="00A96AB2" w:rsidRDefault="00A96AB2" w:rsidP="002716B3">
      <w:pPr>
        <w:pStyle w:val="2-OrtaBaslk"/>
        <w:spacing w:before="120" w:after="120"/>
        <w:rPr>
          <w:rFonts w:hAnsi="Times New Roman"/>
          <w:sz w:val="24"/>
          <w:szCs w:val="24"/>
        </w:rPr>
      </w:pPr>
    </w:p>
    <w:p w14:paraId="391EB308" w14:textId="190610B3" w:rsidR="007A33E6" w:rsidRPr="00B20415" w:rsidRDefault="00027B8C" w:rsidP="002716B3">
      <w:pPr>
        <w:pStyle w:val="2-OrtaBaslk"/>
        <w:spacing w:before="120" w:after="120"/>
        <w:rPr>
          <w:rFonts w:hAnsi="Times New Roman"/>
          <w:sz w:val="24"/>
          <w:szCs w:val="24"/>
        </w:rPr>
      </w:pPr>
      <w:r w:rsidRPr="00B20415">
        <w:rPr>
          <w:rFonts w:hAnsi="Times New Roman"/>
          <w:sz w:val="24"/>
          <w:szCs w:val="24"/>
        </w:rPr>
        <w:lastRenderedPageBreak/>
        <w:t>İKİNCİ BÖLÜM</w:t>
      </w:r>
    </w:p>
    <w:p w14:paraId="69C710AC" w14:textId="58731B05" w:rsidR="007A33E6" w:rsidRDefault="007A33E6" w:rsidP="002716B3">
      <w:pPr>
        <w:spacing w:before="120" w:after="120"/>
        <w:jc w:val="center"/>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Danışmanın Belirlenmesi</w:t>
      </w:r>
      <w:r w:rsidR="00AB4484">
        <w:rPr>
          <w:rFonts w:ascii="Times New Roman" w:eastAsia="Times New Roman" w:hAnsi="Times New Roman" w:cs="Times New Roman"/>
          <w:b/>
          <w:bCs/>
          <w:color w:val="000000"/>
          <w:kern w:val="0"/>
          <w:lang w:eastAsia="tr-TR"/>
          <w14:ligatures w14:val="none"/>
        </w:rPr>
        <w:t>, Tez Niteliği ve Teslim Süreçleri</w:t>
      </w:r>
    </w:p>
    <w:p w14:paraId="518632A7" w14:textId="2D9E8FA8" w:rsidR="0056700E" w:rsidRPr="00B20415" w:rsidRDefault="0056700E" w:rsidP="002716B3">
      <w:pPr>
        <w:spacing w:before="120" w:after="120"/>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Danışmanın Belirlenmesi</w:t>
      </w:r>
    </w:p>
    <w:p w14:paraId="14D77D5D" w14:textId="7BCF64B6" w:rsidR="007A33E6" w:rsidRPr="00B20415" w:rsidRDefault="007A33E6" w:rsidP="002716B3">
      <w:pPr>
        <w:spacing w:before="120" w:after="120"/>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710F6E">
        <w:rPr>
          <w:rFonts w:ascii="Times New Roman" w:eastAsia="Times New Roman" w:hAnsi="Times New Roman" w:cs="Times New Roman"/>
          <w:b/>
          <w:bCs/>
          <w:color w:val="000000"/>
          <w:kern w:val="0"/>
          <w:lang w:eastAsia="tr-TR"/>
          <w14:ligatures w14:val="none"/>
        </w:rPr>
        <w:t>5</w:t>
      </w:r>
      <w:r w:rsidRPr="00B20415">
        <w:rPr>
          <w:rFonts w:ascii="Times New Roman" w:eastAsia="Times New Roman" w:hAnsi="Times New Roman" w:cs="Times New Roman"/>
          <w:b/>
          <w:bCs/>
          <w:color w:val="000000"/>
          <w:kern w:val="0"/>
          <w:lang w:eastAsia="tr-TR"/>
          <w14:ligatures w14:val="none"/>
        </w:rPr>
        <w:t>-</w:t>
      </w:r>
    </w:p>
    <w:p w14:paraId="14A2525C" w14:textId="77777777" w:rsidR="0006276B"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hAnsi="Times New Roman" w:cs="Times New Roman"/>
        </w:rPr>
        <w:t xml:space="preserve">Lisans Bitirme Tezi danışmanlığı, ilgili bölümde görev yapan her bir </w:t>
      </w:r>
      <w:r w:rsidR="00480C64" w:rsidRPr="00B20415">
        <w:rPr>
          <w:rFonts w:ascii="Times New Roman" w:hAnsi="Times New Roman" w:cs="Times New Roman"/>
        </w:rPr>
        <w:t>ö</w:t>
      </w:r>
      <w:r w:rsidRPr="00B20415">
        <w:rPr>
          <w:rFonts w:ascii="Times New Roman" w:hAnsi="Times New Roman" w:cs="Times New Roman"/>
        </w:rPr>
        <w:t xml:space="preserve">ğretim </w:t>
      </w:r>
      <w:r w:rsidR="00480C64" w:rsidRPr="00B20415">
        <w:rPr>
          <w:rFonts w:ascii="Times New Roman" w:hAnsi="Times New Roman" w:cs="Times New Roman"/>
        </w:rPr>
        <w:t>ü</w:t>
      </w:r>
      <w:r w:rsidRPr="00B20415">
        <w:rPr>
          <w:rFonts w:ascii="Times New Roman" w:hAnsi="Times New Roman" w:cs="Times New Roman"/>
        </w:rPr>
        <w:t>yesi ile talepleri h</w:t>
      </w:r>
      <w:r w:rsidR="0006276B" w:rsidRPr="00B20415">
        <w:rPr>
          <w:rFonts w:ascii="Times New Roman" w:hAnsi="Times New Roman" w:cs="Times New Roman"/>
        </w:rPr>
        <w:t>â</w:t>
      </w:r>
      <w:r w:rsidRPr="00B20415">
        <w:rPr>
          <w:rFonts w:ascii="Times New Roman" w:hAnsi="Times New Roman" w:cs="Times New Roman"/>
        </w:rPr>
        <w:t xml:space="preserve">linde doktora derecesine sahip </w:t>
      </w:r>
      <w:r w:rsidR="0006276B" w:rsidRPr="00B20415">
        <w:rPr>
          <w:rFonts w:ascii="Times New Roman" w:hAnsi="Times New Roman" w:cs="Times New Roman"/>
        </w:rPr>
        <w:t>ö</w:t>
      </w:r>
      <w:r w:rsidRPr="00B20415">
        <w:rPr>
          <w:rFonts w:ascii="Times New Roman" w:hAnsi="Times New Roman" w:cs="Times New Roman"/>
        </w:rPr>
        <w:t xml:space="preserve">ğretim </w:t>
      </w:r>
      <w:r w:rsidR="0006276B" w:rsidRPr="00B20415">
        <w:rPr>
          <w:rFonts w:ascii="Times New Roman" w:hAnsi="Times New Roman" w:cs="Times New Roman"/>
        </w:rPr>
        <w:t>e</w:t>
      </w:r>
      <w:r w:rsidRPr="00B20415">
        <w:rPr>
          <w:rFonts w:ascii="Times New Roman" w:hAnsi="Times New Roman" w:cs="Times New Roman"/>
        </w:rPr>
        <w:t xml:space="preserve">lemanları tarafından yürütülür. </w:t>
      </w:r>
    </w:p>
    <w:p w14:paraId="29F11B53" w14:textId="18C3370B" w:rsidR="007A33E6"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hAnsi="Times New Roman" w:cs="Times New Roman"/>
        </w:rPr>
        <w:t xml:space="preserve">İlgili yarıyılda yürütülecek </w:t>
      </w:r>
      <w:r w:rsidR="0006276B" w:rsidRPr="00B20415">
        <w:rPr>
          <w:rFonts w:ascii="Times New Roman" w:hAnsi="Times New Roman" w:cs="Times New Roman"/>
        </w:rPr>
        <w:t>b</w:t>
      </w:r>
      <w:r w:rsidRPr="00B20415">
        <w:rPr>
          <w:rFonts w:ascii="Times New Roman" w:hAnsi="Times New Roman" w:cs="Times New Roman"/>
        </w:rPr>
        <w:t xml:space="preserve">itirme </w:t>
      </w:r>
      <w:r w:rsidR="0006276B" w:rsidRPr="00B20415">
        <w:rPr>
          <w:rFonts w:ascii="Times New Roman" w:hAnsi="Times New Roman" w:cs="Times New Roman"/>
        </w:rPr>
        <w:t>ç</w:t>
      </w:r>
      <w:r w:rsidRPr="00B20415">
        <w:rPr>
          <w:rFonts w:ascii="Times New Roman" w:hAnsi="Times New Roman" w:cs="Times New Roman"/>
        </w:rPr>
        <w:t>alışması sayısı dikkate alınarak öğrencilerin “</w:t>
      </w:r>
      <w:r w:rsidRPr="00B20415">
        <w:rPr>
          <w:rFonts w:ascii="Times New Roman" w:hAnsi="Times New Roman" w:cs="Times New Roman"/>
          <w:i/>
          <w:iCs/>
        </w:rPr>
        <w:t>Bitirme Tezi Çalışması Danışman Tercih Formu</w:t>
      </w:r>
      <w:r w:rsidRPr="00B20415">
        <w:rPr>
          <w:rFonts w:ascii="Times New Roman" w:hAnsi="Times New Roman" w:cs="Times New Roman"/>
        </w:rPr>
        <w:t>”nu doldurmaları sağlanır</w:t>
      </w:r>
      <w:r w:rsidR="007C07B1" w:rsidRPr="00B20415">
        <w:rPr>
          <w:rFonts w:ascii="Times New Roman" w:hAnsi="Times New Roman" w:cs="Times New Roman"/>
        </w:rPr>
        <w:t>.</w:t>
      </w:r>
      <w:r w:rsidRPr="00B20415">
        <w:rPr>
          <w:rFonts w:ascii="Times New Roman" w:hAnsi="Times New Roman" w:cs="Times New Roman"/>
        </w:rPr>
        <w:t xml:space="preserve"> </w:t>
      </w:r>
      <w:r w:rsidR="007C07B1" w:rsidRPr="00B20415">
        <w:rPr>
          <w:rFonts w:ascii="Times New Roman" w:hAnsi="Times New Roman" w:cs="Times New Roman"/>
        </w:rPr>
        <w:t>B</w:t>
      </w:r>
      <w:r w:rsidRPr="00B20415">
        <w:rPr>
          <w:rFonts w:ascii="Times New Roman" w:hAnsi="Times New Roman" w:cs="Times New Roman"/>
        </w:rPr>
        <w:t xml:space="preserve">u formda belirtilen tercihler, öğrencinin tercih ettiği alandaki başarısı da göz önünde bulundurularak </w:t>
      </w:r>
      <w:r w:rsidR="00472F31" w:rsidRPr="00B20415">
        <w:rPr>
          <w:rStyle w:val="Gl"/>
          <w:rFonts w:ascii="Times New Roman" w:hAnsi="Times New Roman" w:cs="Times New Roman"/>
          <w:b w:val="0"/>
          <w:bCs w:val="0"/>
        </w:rPr>
        <w:t>Bölüm Kalite ve Akreditasyon Komisyonu</w:t>
      </w:r>
      <w:r w:rsidR="003A7972">
        <w:rPr>
          <w:rStyle w:val="Gl"/>
          <w:rFonts w:ascii="Times New Roman" w:hAnsi="Times New Roman" w:cs="Times New Roman"/>
          <w:b w:val="0"/>
          <w:bCs w:val="0"/>
        </w:rPr>
        <w:t>nun önerisi doğrultusunda</w:t>
      </w:r>
      <w:r w:rsidR="003A7972">
        <w:rPr>
          <w:rFonts w:ascii="Times New Roman" w:hAnsi="Times New Roman" w:cs="Times New Roman"/>
        </w:rPr>
        <w:t xml:space="preserve"> </w:t>
      </w:r>
      <w:r w:rsidR="007C07B1" w:rsidRPr="00B20415">
        <w:rPr>
          <w:rFonts w:ascii="Times New Roman" w:hAnsi="Times New Roman" w:cs="Times New Roman"/>
        </w:rPr>
        <w:t xml:space="preserve">Bölüm </w:t>
      </w:r>
      <w:r w:rsidR="00472F31" w:rsidRPr="00B20415">
        <w:rPr>
          <w:rFonts w:ascii="Times New Roman" w:hAnsi="Times New Roman" w:cs="Times New Roman"/>
        </w:rPr>
        <w:t>Kurulunca</w:t>
      </w:r>
      <w:r w:rsidR="007C07B1" w:rsidRPr="00B20415">
        <w:rPr>
          <w:rFonts w:ascii="Times New Roman" w:hAnsi="Times New Roman" w:cs="Times New Roman"/>
        </w:rPr>
        <w:t xml:space="preserve"> </w:t>
      </w:r>
      <w:r w:rsidR="00E962AA" w:rsidRPr="00B20415">
        <w:rPr>
          <w:rFonts w:ascii="Times New Roman" w:hAnsi="Times New Roman" w:cs="Times New Roman"/>
        </w:rPr>
        <w:t xml:space="preserve">değerlendirilerek </w:t>
      </w:r>
      <w:r w:rsidRPr="00B20415">
        <w:rPr>
          <w:rFonts w:ascii="Times New Roman" w:hAnsi="Times New Roman" w:cs="Times New Roman"/>
        </w:rPr>
        <w:t xml:space="preserve">danışman ataması </w:t>
      </w:r>
      <w:r w:rsidR="00E962AA" w:rsidRPr="00B20415">
        <w:rPr>
          <w:rFonts w:ascii="Times New Roman" w:hAnsi="Times New Roman" w:cs="Times New Roman"/>
        </w:rPr>
        <w:t>gerçekleştirilir</w:t>
      </w:r>
      <w:r w:rsidRPr="00B20415">
        <w:rPr>
          <w:rFonts w:ascii="Times New Roman" w:hAnsi="Times New Roman" w:cs="Times New Roman"/>
        </w:rPr>
        <w:t>.</w:t>
      </w:r>
    </w:p>
    <w:p w14:paraId="21B1FE05" w14:textId="77777777" w:rsidR="007A33E6"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Geçerli mazereti bulunan öğretim üyelerinin danışmanlık yükümlülükleri, bölüm kurulu kararıyla değiştirilebilir veya ilgili yarıyıl için kendilerine danışmanlık görevi verilmeyebilir.</w:t>
      </w:r>
    </w:p>
    <w:p w14:paraId="446AC881" w14:textId="4741760B" w:rsidR="007A33E6"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Öğrencilerin Bitirme Tezi danışmanları, 2. sınıf bahar yarıyılının dönem sonu sınavlarının başlamasından bir hafta öncesine kadar ilgili bölüm</w:t>
      </w:r>
      <w:r w:rsidR="00D14E73" w:rsidRPr="00B20415">
        <w:rPr>
          <w:rFonts w:ascii="Times New Roman" w:eastAsia="Times New Roman" w:hAnsi="Times New Roman" w:cs="Times New Roman"/>
          <w:color w:val="000000"/>
          <w:kern w:val="0"/>
          <w:lang w:eastAsia="tr-TR"/>
          <w14:ligatures w14:val="none"/>
        </w:rPr>
        <w:t>ün</w:t>
      </w:r>
      <w:r w:rsidRPr="00B20415">
        <w:rPr>
          <w:rFonts w:ascii="Times New Roman" w:eastAsia="Times New Roman" w:hAnsi="Times New Roman" w:cs="Times New Roman"/>
          <w:color w:val="000000"/>
          <w:kern w:val="0"/>
          <w:lang w:eastAsia="tr-TR"/>
          <w14:ligatures w14:val="none"/>
        </w:rPr>
        <w:t xml:space="preserve"> web sitesinde ilan edilir. </w:t>
      </w:r>
    </w:p>
    <w:p w14:paraId="203865DE" w14:textId="365D3463" w:rsidR="00DA7A32" w:rsidRPr="00B20415" w:rsidRDefault="00585C2B" w:rsidP="002716B3">
      <w:pPr>
        <w:numPr>
          <w:ilvl w:val="0"/>
          <w:numId w:val="2"/>
        </w:numPr>
        <w:spacing w:before="120" w:after="120"/>
        <w:ind w:left="425" w:hanging="425"/>
        <w:jc w:val="both"/>
        <w:rPr>
          <w:rFonts w:ascii="Times New Roman" w:eastAsia="Times New Roman" w:hAnsi="Times New Roman" w:cs="Times New Roman"/>
          <w:b/>
          <w:bCs/>
          <w:color w:val="000000"/>
          <w:kern w:val="0"/>
          <w:lang w:eastAsia="tr-TR"/>
          <w14:ligatures w14:val="none"/>
        </w:rPr>
      </w:pPr>
      <w:r w:rsidRPr="00B20415">
        <w:rPr>
          <w:rStyle w:val="Gl"/>
          <w:rFonts w:ascii="Times New Roman" w:hAnsi="Times New Roman" w:cs="Times New Roman"/>
          <w:b w:val="0"/>
          <w:bCs w:val="0"/>
        </w:rPr>
        <w:t xml:space="preserve">Kurum içi/kurumlar arası yatay geçiş veya dikey geçiş yoluyla bölüme kayıt yaptıran öğrencilerin danışman atamaları, intibak ettiği sınıf düzeyi ve kazandığı AKTS kredisi dikkate alınarak ders kaydı haftasının bitimine kadar gerçekleştirilir. Bu kapsamdaki öğrencilerin danışman dağılımlarında akademik iş yükü dengesi gözetilerek </w:t>
      </w:r>
      <w:r w:rsidR="00E52C66" w:rsidRPr="00B20415">
        <w:rPr>
          <w:rStyle w:val="Gl"/>
          <w:rFonts w:ascii="Times New Roman" w:hAnsi="Times New Roman" w:cs="Times New Roman"/>
          <w:b w:val="0"/>
          <w:bCs w:val="0"/>
        </w:rPr>
        <w:t xml:space="preserve">Bölüm Kalite ve Akreditasyon </w:t>
      </w:r>
      <w:r w:rsidR="002915E4" w:rsidRPr="00B20415">
        <w:rPr>
          <w:rStyle w:val="Gl"/>
          <w:rFonts w:ascii="Times New Roman" w:hAnsi="Times New Roman" w:cs="Times New Roman"/>
          <w:b w:val="0"/>
          <w:bCs w:val="0"/>
        </w:rPr>
        <w:t>Komisyonu</w:t>
      </w:r>
      <w:r w:rsidR="002915E4">
        <w:rPr>
          <w:rStyle w:val="Gl"/>
          <w:rFonts w:ascii="Times New Roman" w:hAnsi="Times New Roman" w:cs="Times New Roman"/>
          <w:b w:val="0"/>
          <w:bCs w:val="0"/>
        </w:rPr>
        <w:t xml:space="preserve">nun önerisi </w:t>
      </w:r>
      <w:r w:rsidR="009807CB">
        <w:rPr>
          <w:rStyle w:val="Gl"/>
          <w:rFonts w:ascii="Times New Roman" w:hAnsi="Times New Roman" w:cs="Times New Roman"/>
          <w:b w:val="0"/>
          <w:bCs w:val="0"/>
        </w:rPr>
        <w:t>ve</w:t>
      </w:r>
      <w:r w:rsidR="00E52C66" w:rsidRPr="00B20415">
        <w:rPr>
          <w:rFonts w:ascii="Times New Roman" w:hAnsi="Times New Roman" w:cs="Times New Roman"/>
        </w:rPr>
        <w:t xml:space="preserve"> Bölüm Kurul</w:t>
      </w:r>
      <w:r w:rsidR="003D7549">
        <w:rPr>
          <w:rFonts w:ascii="Times New Roman" w:hAnsi="Times New Roman" w:cs="Times New Roman"/>
        </w:rPr>
        <w:t>u kararıyla</w:t>
      </w:r>
      <w:r w:rsidR="00E52C66" w:rsidRPr="00B20415">
        <w:rPr>
          <w:rFonts w:ascii="Times New Roman" w:hAnsi="Times New Roman" w:cs="Times New Roman"/>
        </w:rPr>
        <w:t xml:space="preserve"> mevcut kontenjanlar esnetilebilir. </w:t>
      </w:r>
    </w:p>
    <w:p w14:paraId="30E59DC4" w14:textId="29AB0054" w:rsidR="00585C2B" w:rsidRPr="00B20415" w:rsidRDefault="00585C2B" w:rsidP="002716B3">
      <w:pPr>
        <w:numPr>
          <w:ilvl w:val="0"/>
          <w:numId w:val="2"/>
        </w:numPr>
        <w:spacing w:before="120" w:after="120"/>
        <w:ind w:left="426" w:hanging="426"/>
        <w:jc w:val="both"/>
        <w:rPr>
          <w:rFonts w:ascii="Times New Roman" w:eastAsia="Times New Roman" w:hAnsi="Times New Roman" w:cs="Times New Roman"/>
          <w:b/>
          <w:bCs/>
          <w:color w:val="000000"/>
          <w:kern w:val="0"/>
          <w:lang w:eastAsia="tr-TR"/>
          <w14:ligatures w14:val="none"/>
        </w:rPr>
      </w:pPr>
      <w:r w:rsidRPr="00B20415">
        <w:rPr>
          <w:rStyle w:val="Gl"/>
          <w:rFonts w:ascii="Times New Roman" w:hAnsi="Times New Roman" w:cs="Times New Roman"/>
          <w:b w:val="0"/>
          <w:bCs w:val="0"/>
        </w:rPr>
        <w:t xml:space="preserve">Yatay veya dikey geçiş yoluyla bölüme gelen öğrencilerin daha önce kayıtlı oldukları yükseköğretim kurumunda yürüttükleri bitirme çalışmalarının muafiyet durumları bölüm intibak komisyonunca değerlendirilir. </w:t>
      </w:r>
    </w:p>
    <w:p w14:paraId="69D58C14" w14:textId="03803B2B" w:rsidR="00FE1C59" w:rsidRPr="00B20415" w:rsidRDefault="00FE1C59" w:rsidP="002716B3">
      <w:pPr>
        <w:numPr>
          <w:ilvl w:val="0"/>
          <w:numId w:val="2"/>
        </w:numPr>
        <w:spacing w:before="120" w:after="120"/>
        <w:jc w:val="both"/>
        <w:rPr>
          <w:rFonts w:ascii="Times New Roman" w:eastAsia="Times New Roman" w:hAnsi="Times New Roman" w:cs="Times New Roman"/>
          <w:color w:val="000000"/>
          <w:kern w:val="0"/>
          <w:lang w:eastAsia="tr-TR"/>
          <w14:ligatures w14:val="none"/>
        </w:rPr>
      </w:pPr>
      <w:r w:rsidRPr="00B20415">
        <w:rPr>
          <w:rStyle w:val="Gl"/>
          <w:rFonts w:ascii="Times New Roman" w:hAnsi="Times New Roman" w:cs="Times New Roman"/>
          <w:b w:val="0"/>
          <w:bCs w:val="0"/>
        </w:rPr>
        <w:t>Danışman atamaları ilan edildikten sonra danışman veya öğrenci, gerekçelerini sunmak kaydıyla ilgili yarıyıl başlangıç tarihinden</w:t>
      </w:r>
      <w:r w:rsidR="007E54EA">
        <w:rPr>
          <w:rStyle w:val="Gl"/>
          <w:rFonts w:ascii="Times New Roman" w:hAnsi="Times New Roman" w:cs="Times New Roman"/>
          <w:b w:val="0"/>
          <w:bCs w:val="0"/>
        </w:rPr>
        <w:t xml:space="preserve"> itibaren</w:t>
      </w:r>
      <w:r w:rsidRPr="00B20415">
        <w:rPr>
          <w:rStyle w:val="Gl"/>
          <w:rFonts w:ascii="Times New Roman" w:hAnsi="Times New Roman" w:cs="Times New Roman"/>
          <w:b w:val="0"/>
          <w:bCs w:val="0"/>
        </w:rPr>
        <w:t xml:space="preserve"> en geç 1 ay </w:t>
      </w:r>
      <w:r w:rsidR="007E54EA">
        <w:rPr>
          <w:rStyle w:val="Gl"/>
          <w:rFonts w:ascii="Times New Roman" w:hAnsi="Times New Roman" w:cs="Times New Roman"/>
          <w:b w:val="0"/>
          <w:bCs w:val="0"/>
        </w:rPr>
        <w:t>içerisinde</w:t>
      </w:r>
      <w:r w:rsidRPr="00B20415">
        <w:rPr>
          <w:rStyle w:val="Gl"/>
          <w:rFonts w:ascii="Times New Roman" w:hAnsi="Times New Roman" w:cs="Times New Roman"/>
          <w:b w:val="0"/>
          <w:bCs w:val="0"/>
        </w:rPr>
        <w:t xml:space="preserve"> “Danışman Değişikliği Formu”nu doldurarak değişiklik talebinde bulunabilir. Bu talepler </w:t>
      </w:r>
      <w:r w:rsidR="0087642D" w:rsidRPr="00B20415">
        <w:rPr>
          <w:rStyle w:val="Gl"/>
          <w:rFonts w:ascii="Times New Roman" w:hAnsi="Times New Roman" w:cs="Times New Roman"/>
          <w:b w:val="0"/>
          <w:bCs w:val="0"/>
        </w:rPr>
        <w:t>Bölüm Kalite ve Akreditasyon Komisyonu</w:t>
      </w:r>
      <w:r w:rsidR="00C013D5">
        <w:rPr>
          <w:rStyle w:val="Gl"/>
          <w:rFonts w:ascii="Times New Roman" w:hAnsi="Times New Roman" w:cs="Times New Roman"/>
          <w:b w:val="0"/>
          <w:bCs w:val="0"/>
        </w:rPr>
        <w:t>nun önerisi doğrultusunda</w:t>
      </w:r>
      <w:r w:rsidR="0087642D" w:rsidRPr="00B20415">
        <w:rPr>
          <w:rFonts w:ascii="Times New Roman" w:hAnsi="Times New Roman" w:cs="Times New Roman"/>
        </w:rPr>
        <w:t xml:space="preserve"> Bölüm Kurulu</w:t>
      </w:r>
      <w:r w:rsidR="00C013D5">
        <w:rPr>
          <w:rFonts w:ascii="Times New Roman" w:hAnsi="Times New Roman" w:cs="Times New Roman"/>
        </w:rPr>
        <w:t xml:space="preserve"> tarafından</w:t>
      </w:r>
      <w:r w:rsidRPr="00B20415">
        <w:rPr>
          <w:rStyle w:val="Gl"/>
          <w:rFonts w:ascii="Times New Roman" w:hAnsi="Times New Roman" w:cs="Times New Roman"/>
          <w:b w:val="0"/>
          <w:bCs w:val="0"/>
        </w:rPr>
        <w:t xml:space="preserve"> karara bağlanır.</w:t>
      </w:r>
    </w:p>
    <w:p w14:paraId="675A0B39" w14:textId="3D64DEFC" w:rsidR="007A33E6"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Danışmanların belirlenmesini takiben, öğrenciler tarafından “</w:t>
      </w:r>
      <w:r w:rsidRPr="00B20415">
        <w:rPr>
          <w:rFonts w:ascii="Times New Roman" w:eastAsia="Times New Roman" w:hAnsi="Times New Roman" w:cs="Times New Roman"/>
          <w:i/>
          <w:iCs/>
          <w:color w:val="000000"/>
          <w:kern w:val="0"/>
          <w:lang w:eastAsia="tr-TR"/>
          <w14:ligatures w14:val="none"/>
        </w:rPr>
        <w:t>Bitirme Tezi Çalışması Konu Belirleme Formu</w:t>
      </w:r>
      <w:r w:rsidRPr="00B20415">
        <w:rPr>
          <w:rFonts w:ascii="Times New Roman" w:eastAsia="Times New Roman" w:hAnsi="Times New Roman" w:cs="Times New Roman"/>
          <w:color w:val="000000"/>
          <w:kern w:val="0"/>
          <w:lang w:eastAsia="tr-TR"/>
          <w14:ligatures w14:val="none"/>
        </w:rPr>
        <w:t>” doldurulur; danışman onayı</w:t>
      </w:r>
      <w:r w:rsidR="00AE59BE">
        <w:rPr>
          <w:rFonts w:ascii="Times New Roman" w:eastAsia="Times New Roman" w:hAnsi="Times New Roman" w:cs="Times New Roman"/>
          <w:color w:val="000000"/>
          <w:kern w:val="0"/>
          <w:lang w:eastAsia="tr-TR"/>
          <w14:ligatures w14:val="none"/>
        </w:rPr>
        <w:t xml:space="preserve">, </w:t>
      </w:r>
      <w:r w:rsidR="00626F68" w:rsidRPr="00B20415">
        <w:rPr>
          <w:rStyle w:val="Gl"/>
          <w:rFonts w:ascii="Times New Roman" w:hAnsi="Times New Roman" w:cs="Times New Roman"/>
          <w:b w:val="0"/>
          <w:bCs w:val="0"/>
        </w:rPr>
        <w:t>Bölüm Kalite ve Akreditasyon Komisyonu</w:t>
      </w:r>
      <w:r w:rsidR="005813F2">
        <w:rPr>
          <w:rStyle w:val="Gl"/>
          <w:rFonts w:ascii="Times New Roman" w:hAnsi="Times New Roman" w:cs="Times New Roman"/>
          <w:b w:val="0"/>
          <w:bCs w:val="0"/>
        </w:rPr>
        <w:t>nun önerisi ve Bölüm Kurul</w:t>
      </w:r>
      <w:r w:rsidR="00626F68" w:rsidRPr="00B20415">
        <w:rPr>
          <w:rFonts w:ascii="Times New Roman" w:hAnsi="Times New Roman" w:cs="Times New Roman"/>
        </w:rPr>
        <w:t xml:space="preserve"> </w:t>
      </w:r>
      <w:r w:rsidRPr="00B20415">
        <w:rPr>
          <w:rFonts w:ascii="Times New Roman" w:eastAsia="Times New Roman" w:hAnsi="Times New Roman" w:cs="Times New Roman"/>
          <w:color w:val="000000"/>
          <w:kern w:val="0"/>
          <w:lang w:eastAsia="tr-TR"/>
          <w14:ligatures w14:val="none"/>
        </w:rPr>
        <w:t>kararı ile kesinleşen tez konuları 3. sınıf bahar yarıyılının dönem sonu sınavlarının başlamasından bir hafta öncesine kadar ilgili bölüm</w:t>
      </w:r>
      <w:r w:rsidR="00073A50" w:rsidRPr="00B20415">
        <w:rPr>
          <w:rFonts w:ascii="Times New Roman" w:eastAsia="Times New Roman" w:hAnsi="Times New Roman" w:cs="Times New Roman"/>
          <w:color w:val="000000"/>
          <w:kern w:val="0"/>
          <w:lang w:eastAsia="tr-TR"/>
          <w14:ligatures w14:val="none"/>
        </w:rPr>
        <w:t>ün</w:t>
      </w:r>
      <w:r w:rsidRPr="00B20415">
        <w:rPr>
          <w:rFonts w:ascii="Times New Roman" w:eastAsia="Times New Roman" w:hAnsi="Times New Roman" w:cs="Times New Roman"/>
          <w:color w:val="000000"/>
          <w:kern w:val="0"/>
          <w:lang w:eastAsia="tr-TR"/>
          <w14:ligatures w14:val="none"/>
        </w:rPr>
        <w:t xml:space="preserve"> web sitesinde ilan edilir.</w:t>
      </w:r>
    </w:p>
    <w:p w14:paraId="046D89D7" w14:textId="19CE988D" w:rsidR="007A33E6"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Danışman, Bitirme Tezinin her aşamasında öğrenciye rehberlik eder.</w:t>
      </w:r>
      <w:r w:rsidR="00C12119"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Öğrenci de her aşamada danışmanının onayını alarak hareket eder.</w:t>
      </w:r>
    </w:p>
    <w:p w14:paraId="794DAFD4" w14:textId="17A054F1" w:rsidR="007A33E6" w:rsidRPr="00B20415" w:rsidRDefault="007A33E6" w:rsidP="002716B3">
      <w:pPr>
        <w:numPr>
          <w:ilvl w:val="0"/>
          <w:numId w:val="2"/>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Danışman başına düşen öğrenci sayısı, akademik denge ve iş yükü gözetilerek </w:t>
      </w:r>
      <w:r w:rsidR="0063009F" w:rsidRPr="00B20415">
        <w:rPr>
          <w:rStyle w:val="Gl"/>
          <w:rFonts w:ascii="Times New Roman" w:hAnsi="Times New Roman" w:cs="Times New Roman"/>
          <w:b w:val="0"/>
          <w:bCs w:val="0"/>
        </w:rPr>
        <w:t>Bölüm Kalite ve Akreditasyon Komisyonu</w:t>
      </w:r>
      <w:r w:rsidR="00CC7DBF">
        <w:rPr>
          <w:rStyle w:val="Gl"/>
          <w:rFonts w:ascii="Times New Roman" w:hAnsi="Times New Roman" w:cs="Times New Roman"/>
          <w:b w:val="0"/>
          <w:bCs w:val="0"/>
        </w:rPr>
        <w:t>nun önerisi doğrultusunda</w:t>
      </w:r>
      <w:r w:rsidR="0063009F" w:rsidRPr="00B20415">
        <w:rPr>
          <w:rFonts w:ascii="Times New Roman" w:hAnsi="Times New Roman" w:cs="Times New Roman"/>
        </w:rPr>
        <w:t xml:space="preserve"> Bölüm Kuru</w:t>
      </w:r>
      <w:r w:rsidRPr="00B20415">
        <w:rPr>
          <w:rFonts w:ascii="Times New Roman" w:eastAsia="Times New Roman" w:hAnsi="Times New Roman" w:cs="Times New Roman"/>
          <w:color w:val="000000"/>
          <w:kern w:val="0"/>
          <w:lang w:eastAsia="tr-TR"/>
          <w14:ligatures w14:val="none"/>
        </w:rPr>
        <w:t xml:space="preserve">lu tarafından dengeli </w:t>
      </w:r>
      <w:r w:rsidR="00A85E64" w:rsidRPr="00B20415">
        <w:rPr>
          <w:rFonts w:ascii="Times New Roman" w:eastAsia="Times New Roman" w:hAnsi="Times New Roman" w:cs="Times New Roman"/>
          <w:color w:val="000000"/>
          <w:kern w:val="0"/>
          <w:lang w:eastAsia="tr-TR"/>
          <w14:ligatures w14:val="none"/>
        </w:rPr>
        <w:t>olacak</w:t>
      </w:r>
      <w:r w:rsidRPr="00B20415">
        <w:rPr>
          <w:rFonts w:ascii="Times New Roman" w:eastAsia="Times New Roman" w:hAnsi="Times New Roman" w:cs="Times New Roman"/>
          <w:color w:val="000000"/>
          <w:kern w:val="0"/>
          <w:lang w:eastAsia="tr-TR"/>
          <w14:ligatures w14:val="none"/>
        </w:rPr>
        <w:t xml:space="preserve"> şekilde belirlenir.</w:t>
      </w:r>
    </w:p>
    <w:p w14:paraId="670B1939" w14:textId="50C5D6B6" w:rsidR="008E00CF" w:rsidRPr="00B20415" w:rsidRDefault="00027B8C" w:rsidP="002716B3">
      <w:pPr>
        <w:spacing w:before="120" w:after="120"/>
        <w:rPr>
          <w:rFonts w:ascii="Times New Roman" w:hAnsi="Times New Roman" w:cs="Times New Roman"/>
          <w:b/>
        </w:rPr>
      </w:pPr>
      <w:r w:rsidRPr="00B20415">
        <w:rPr>
          <w:rFonts w:ascii="Times New Roman" w:hAnsi="Times New Roman" w:cs="Times New Roman"/>
          <w:b/>
        </w:rPr>
        <w:t xml:space="preserve"> </w:t>
      </w:r>
    </w:p>
    <w:p w14:paraId="2CD0A6B1" w14:textId="77777777" w:rsidR="00A96AB2" w:rsidRDefault="00A96AB2" w:rsidP="002716B3">
      <w:pPr>
        <w:spacing w:before="120" w:after="120"/>
        <w:outlineLvl w:val="1"/>
        <w:rPr>
          <w:rFonts w:ascii="Times New Roman" w:eastAsia="Times New Roman" w:hAnsi="Times New Roman" w:cs="Times New Roman"/>
          <w:b/>
          <w:bCs/>
          <w:color w:val="000000"/>
          <w:kern w:val="0"/>
          <w:lang w:eastAsia="tr-TR"/>
          <w14:ligatures w14:val="none"/>
        </w:rPr>
      </w:pPr>
    </w:p>
    <w:p w14:paraId="29DB5E7A" w14:textId="77777777" w:rsidR="00A96AB2" w:rsidRDefault="00A96AB2" w:rsidP="002716B3">
      <w:pPr>
        <w:spacing w:before="120" w:after="120"/>
        <w:outlineLvl w:val="1"/>
        <w:rPr>
          <w:rFonts w:ascii="Times New Roman" w:eastAsia="Times New Roman" w:hAnsi="Times New Roman" w:cs="Times New Roman"/>
          <w:b/>
          <w:bCs/>
          <w:color w:val="000000"/>
          <w:kern w:val="0"/>
          <w:lang w:eastAsia="tr-TR"/>
          <w14:ligatures w14:val="none"/>
        </w:rPr>
      </w:pPr>
    </w:p>
    <w:p w14:paraId="4C79F47B" w14:textId="78A34001" w:rsidR="004249C5" w:rsidRPr="00B20415" w:rsidRDefault="003E6F26" w:rsidP="002716B3">
      <w:pPr>
        <w:spacing w:before="120" w:after="120"/>
        <w:outlineLvl w:val="1"/>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lastRenderedPageBreak/>
        <w:t xml:space="preserve">Bitirme </w:t>
      </w:r>
      <w:r w:rsidR="00D24A67" w:rsidRPr="00B20415">
        <w:rPr>
          <w:rFonts w:ascii="Times New Roman" w:eastAsia="Times New Roman" w:hAnsi="Times New Roman" w:cs="Times New Roman"/>
          <w:b/>
          <w:bCs/>
          <w:color w:val="000000"/>
          <w:kern w:val="0"/>
          <w:lang w:eastAsia="tr-TR"/>
          <w14:ligatures w14:val="none"/>
        </w:rPr>
        <w:t xml:space="preserve">Tezinin </w:t>
      </w:r>
      <w:r w:rsidRPr="00B20415">
        <w:rPr>
          <w:rFonts w:ascii="Times New Roman" w:eastAsia="Times New Roman" w:hAnsi="Times New Roman" w:cs="Times New Roman"/>
          <w:b/>
          <w:bCs/>
          <w:color w:val="000000"/>
          <w:kern w:val="0"/>
          <w:lang w:eastAsia="tr-TR"/>
          <w14:ligatures w14:val="none"/>
        </w:rPr>
        <w:t>Niteliği ve Konu</w:t>
      </w:r>
      <w:r w:rsidR="00A41C78" w:rsidRPr="00B20415">
        <w:rPr>
          <w:rFonts w:ascii="Times New Roman" w:eastAsia="Times New Roman" w:hAnsi="Times New Roman" w:cs="Times New Roman"/>
          <w:b/>
          <w:bCs/>
          <w:color w:val="000000"/>
          <w:kern w:val="0"/>
          <w:lang w:eastAsia="tr-TR"/>
          <w14:ligatures w14:val="none"/>
        </w:rPr>
        <w:t>nun</w:t>
      </w:r>
      <w:r w:rsidRPr="00B20415">
        <w:rPr>
          <w:rFonts w:ascii="Times New Roman" w:eastAsia="Times New Roman" w:hAnsi="Times New Roman" w:cs="Times New Roman"/>
          <w:b/>
          <w:bCs/>
          <w:color w:val="000000"/>
          <w:kern w:val="0"/>
          <w:lang w:eastAsia="tr-TR"/>
          <w14:ligatures w14:val="none"/>
        </w:rPr>
        <w:t xml:space="preserve"> </w:t>
      </w:r>
      <w:r w:rsidR="00A41C78" w:rsidRPr="00B20415">
        <w:rPr>
          <w:rFonts w:ascii="Times New Roman" w:hAnsi="Times New Roman" w:cs="Times New Roman"/>
          <w:b/>
        </w:rPr>
        <w:t>Belirlenmesi</w:t>
      </w:r>
    </w:p>
    <w:p w14:paraId="7DA501A6" w14:textId="5E78139C" w:rsidR="004249C5" w:rsidRPr="00B20415" w:rsidRDefault="004249C5" w:rsidP="002716B3">
      <w:pPr>
        <w:spacing w:before="120" w:after="120"/>
        <w:outlineLvl w:val="1"/>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710F6E">
        <w:rPr>
          <w:rFonts w:ascii="Times New Roman" w:eastAsia="Times New Roman" w:hAnsi="Times New Roman" w:cs="Times New Roman"/>
          <w:b/>
          <w:bCs/>
          <w:color w:val="000000"/>
          <w:kern w:val="0"/>
          <w:lang w:eastAsia="tr-TR"/>
          <w14:ligatures w14:val="none"/>
        </w:rPr>
        <w:t>6</w:t>
      </w:r>
      <w:r w:rsidRPr="00B20415">
        <w:rPr>
          <w:rFonts w:ascii="Times New Roman" w:eastAsia="Times New Roman" w:hAnsi="Times New Roman" w:cs="Times New Roman"/>
          <w:b/>
          <w:bCs/>
          <w:color w:val="000000"/>
          <w:kern w:val="0"/>
          <w:lang w:eastAsia="tr-TR"/>
          <w14:ligatures w14:val="none"/>
        </w:rPr>
        <w:t>-</w:t>
      </w:r>
    </w:p>
    <w:p w14:paraId="3E3D3DE2" w14:textId="4F8F10C4" w:rsidR="003E6F26" w:rsidRPr="00B20415" w:rsidRDefault="003E6F26" w:rsidP="002716B3">
      <w:pPr>
        <w:numPr>
          <w:ilvl w:val="0"/>
          <w:numId w:val="13"/>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Bitirme </w:t>
      </w:r>
      <w:r w:rsidR="00AB2C1D" w:rsidRPr="00B20415">
        <w:rPr>
          <w:rFonts w:ascii="Times New Roman" w:eastAsia="Times New Roman" w:hAnsi="Times New Roman" w:cs="Times New Roman"/>
          <w:color w:val="000000"/>
          <w:kern w:val="0"/>
          <w:lang w:eastAsia="tr-TR"/>
          <w14:ligatures w14:val="none"/>
        </w:rPr>
        <w:t>Tezi</w:t>
      </w:r>
      <w:r w:rsidRPr="00B20415">
        <w:rPr>
          <w:rFonts w:ascii="Times New Roman" w:eastAsia="Times New Roman" w:hAnsi="Times New Roman" w:cs="Times New Roman"/>
          <w:color w:val="000000"/>
          <w:kern w:val="0"/>
          <w:lang w:eastAsia="tr-TR"/>
          <w14:ligatures w14:val="none"/>
        </w:rPr>
        <w:t>; öğrencinin</w:t>
      </w:r>
      <w:r w:rsidR="00445C18" w:rsidRPr="00B20415">
        <w:rPr>
          <w:rFonts w:ascii="Times New Roman" w:eastAsia="Times New Roman" w:hAnsi="Times New Roman" w:cs="Times New Roman"/>
          <w:color w:val="000000"/>
          <w:kern w:val="0"/>
          <w:lang w:eastAsia="tr-TR"/>
          <w14:ligatures w14:val="none"/>
        </w:rPr>
        <w:t>,</w:t>
      </w:r>
      <w:r w:rsidRPr="00B20415">
        <w:rPr>
          <w:rFonts w:ascii="Times New Roman" w:eastAsia="Times New Roman" w:hAnsi="Times New Roman" w:cs="Times New Roman"/>
          <w:color w:val="000000"/>
          <w:kern w:val="0"/>
          <w:lang w:eastAsia="tr-TR"/>
          <w14:ligatures w14:val="none"/>
        </w:rPr>
        <w:t xml:space="preserve"> danışmanı rehberliğinde yürüttüğü</w:t>
      </w:r>
      <w:r w:rsidR="00641726" w:rsidRPr="00B20415">
        <w:rPr>
          <w:rFonts w:ascii="Times New Roman" w:eastAsia="Times New Roman" w:hAnsi="Times New Roman" w:cs="Times New Roman"/>
          <w:color w:val="000000"/>
          <w:kern w:val="0"/>
          <w:lang w:eastAsia="tr-TR"/>
          <w14:ligatures w14:val="none"/>
        </w:rPr>
        <w:t>,</w:t>
      </w:r>
      <w:r w:rsidRPr="00B20415">
        <w:rPr>
          <w:rFonts w:ascii="Times New Roman" w:eastAsia="Times New Roman" w:hAnsi="Times New Roman" w:cs="Times New Roman"/>
          <w:color w:val="000000"/>
          <w:kern w:val="0"/>
          <w:lang w:eastAsia="tr-TR"/>
          <w14:ligatures w14:val="none"/>
        </w:rPr>
        <w:t xml:space="preserve"> bilimsel araştırma yöntemlerine uygun olarak hazırlanan yazılı bir akademik çalışmadır.</w:t>
      </w:r>
    </w:p>
    <w:p w14:paraId="4E7BD540" w14:textId="549830B3" w:rsidR="003E6F26" w:rsidRPr="00B20415" w:rsidRDefault="003E6F26" w:rsidP="002716B3">
      <w:pPr>
        <w:numPr>
          <w:ilvl w:val="0"/>
          <w:numId w:val="13"/>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Çalışmalar bireysel olarak ya da </w:t>
      </w:r>
      <w:r w:rsidR="00A41C78" w:rsidRPr="00B20415">
        <w:rPr>
          <w:rFonts w:ascii="Times New Roman" w:eastAsia="Times New Roman" w:hAnsi="Times New Roman" w:cs="Times New Roman"/>
          <w:color w:val="000000"/>
          <w:kern w:val="0"/>
          <w:lang w:eastAsia="tr-TR"/>
          <w14:ligatures w14:val="none"/>
        </w:rPr>
        <w:t>b</w:t>
      </w:r>
      <w:r w:rsidR="00477848" w:rsidRPr="00B20415">
        <w:rPr>
          <w:rFonts w:ascii="Times New Roman" w:eastAsia="Times New Roman" w:hAnsi="Times New Roman" w:cs="Times New Roman"/>
          <w:color w:val="000000"/>
          <w:kern w:val="0"/>
          <w:lang w:eastAsia="tr-TR"/>
          <w14:ligatures w14:val="none"/>
        </w:rPr>
        <w:t>ölüm başkanlığınca uygun görülmesi h</w:t>
      </w:r>
      <w:r w:rsidR="00345149" w:rsidRPr="00B20415">
        <w:rPr>
          <w:rFonts w:ascii="Times New Roman" w:eastAsia="Times New Roman" w:hAnsi="Times New Roman" w:cs="Times New Roman"/>
          <w:color w:val="000000"/>
          <w:kern w:val="0"/>
          <w:lang w:eastAsia="tr-TR"/>
          <w14:ligatures w14:val="none"/>
        </w:rPr>
        <w:t>â</w:t>
      </w:r>
      <w:r w:rsidR="00477848" w:rsidRPr="00B20415">
        <w:rPr>
          <w:rFonts w:ascii="Times New Roman" w:eastAsia="Times New Roman" w:hAnsi="Times New Roman" w:cs="Times New Roman"/>
          <w:color w:val="000000"/>
          <w:kern w:val="0"/>
          <w:lang w:eastAsia="tr-TR"/>
          <w14:ligatures w14:val="none"/>
        </w:rPr>
        <w:t xml:space="preserve">linde öğrenci </w:t>
      </w:r>
      <w:r w:rsidRPr="00B20415">
        <w:rPr>
          <w:rFonts w:ascii="Times New Roman" w:eastAsia="Times New Roman" w:hAnsi="Times New Roman" w:cs="Times New Roman"/>
          <w:color w:val="000000"/>
          <w:kern w:val="0"/>
          <w:lang w:eastAsia="tr-TR"/>
          <w14:ligatures w14:val="none"/>
        </w:rPr>
        <w:t>çalışma grupları</w:t>
      </w:r>
      <w:r w:rsidR="008E349A" w:rsidRPr="00B20415">
        <w:rPr>
          <w:rFonts w:ascii="Times New Roman" w:eastAsia="Times New Roman" w:hAnsi="Times New Roman" w:cs="Times New Roman"/>
          <w:color w:val="000000"/>
          <w:kern w:val="0"/>
          <w:lang w:eastAsia="tr-TR"/>
          <w14:ligatures w14:val="none"/>
        </w:rPr>
        <w:t xml:space="preserve"> (en fazla 3 kişi)</w:t>
      </w:r>
      <w:r w:rsidRPr="00B20415">
        <w:rPr>
          <w:rFonts w:ascii="Times New Roman" w:eastAsia="Times New Roman" w:hAnsi="Times New Roman" w:cs="Times New Roman"/>
          <w:color w:val="000000"/>
          <w:kern w:val="0"/>
          <w:lang w:eastAsia="tr-TR"/>
          <w14:ligatures w14:val="none"/>
        </w:rPr>
        <w:t xml:space="preserve"> tarafından hazırlanabilir.</w:t>
      </w:r>
      <w:r w:rsidR="00477848" w:rsidRPr="00B20415">
        <w:rPr>
          <w:rFonts w:ascii="Times New Roman" w:eastAsia="Times New Roman" w:hAnsi="Times New Roman" w:cs="Times New Roman"/>
          <w:color w:val="000000"/>
          <w:kern w:val="0"/>
          <w:lang w:eastAsia="tr-TR"/>
          <w14:ligatures w14:val="none"/>
        </w:rPr>
        <w:t xml:space="preserve"> </w:t>
      </w:r>
    </w:p>
    <w:p w14:paraId="0133DF46" w14:textId="77777777" w:rsidR="006A5D1B" w:rsidRPr="00B20415" w:rsidRDefault="0046046D" w:rsidP="002716B3">
      <w:pPr>
        <w:numPr>
          <w:ilvl w:val="0"/>
          <w:numId w:val="13"/>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Bitirme </w:t>
      </w:r>
      <w:r w:rsidR="00AB2C1D" w:rsidRPr="00B20415">
        <w:rPr>
          <w:rFonts w:ascii="Times New Roman" w:eastAsia="Times New Roman" w:hAnsi="Times New Roman" w:cs="Times New Roman"/>
          <w:color w:val="000000"/>
          <w:kern w:val="0"/>
          <w:lang w:eastAsia="tr-TR"/>
          <w14:ligatures w14:val="none"/>
        </w:rPr>
        <w:t>Tezi ç</w:t>
      </w:r>
      <w:r w:rsidR="00254466" w:rsidRPr="00B20415">
        <w:rPr>
          <w:rFonts w:ascii="Times New Roman" w:eastAsia="Times New Roman" w:hAnsi="Times New Roman" w:cs="Times New Roman"/>
          <w:color w:val="000000"/>
          <w:kern w:val="0"/>
          <w:lang w:eastAsia="tr-TR"/>
          <w14:ligatures w14:val="none"/>
        </w:rPr>
        <w:t>alışma</w:t>
      </w:r>
      <w:r w:rsidRPr="00B20415">
        <w:rPr>
          <w:rFonts w:ascii="Times New Roman" w:eastAsia="Times New Roman" w:hAnsi="Times New Roman" w:cs="Times New Roman"/>
          <w:color w:val="000000"/>
          <w:kern w:val="0"/>
          <w:lang w:eastAsia="tr-TR"/>
          <w14:ligatures w14:val="none"/>
        </w:rPr>
        <w:t xml:space="preserve"> konuları</w:t>
      </w:r>
      <w:r w:rsidR="00907775" w:rsidRPr="00B20415">
        <w:rPr>
          <w:rFonts w:ascii="Times New Roman" w:eastAsia="Times New Roman" w:hAnsi="Times New Roman" w:cs="Times New Roman"/>
          <w:color w:val="000000"/>
          <w:kern w:val="0"/>
          <w:lang w:eastAsia="tr-TR"/>
          <w14:ligatures w14:val="none"/>
        </w:rPr>
        <w:t>;</w:t>
      </w:r>
      <w:r w:rsidRPr="00B20415">
        <w:rPr>
          <w:rFonts w:ascii="Times New Roman" w:eastAsia="Times New Roman" w:hAnsi="Times New Roman" w:cs="Times New Roman"/>
          <w:color w:val="000000"/>
          <w:kern w:val="0"/>
          <w:lang w:eastAsia="tr-TR"/>
          <w14:ligatures w14:val="none"/>
        </w:rPr>
        <w:t xml:space="preserve"> </w:t>
      </w:r>
      <w:r w:rsidR="00EE249E" w:rsidRPr="00B20415">
        <w:rPr>
          <w:rFonts w:ascii="Times New Roman" w:eastAsia="Times New Roman" w:hAnsi="Times New Roman" w:cs="Times New Roman"/>
          <w:color w:val="000000"/>
          <w:kern w:val="0"/>
          <w:lang w:eastAsia="tr-TR"/>
          <w14:ligatures w14:val="none"/>
        </w:rPr>
        <w:t xml:space="preserve">evrensel, ulusal ve </w:t>
      </w:r>
      <w:r w:rsidR="00E41624" w:rsidRPr="00B20415">
        <w:rPr>
          <w:rFonts w:ascii="Times New Roman" w:eastAsia="Times New Roman" w:hAnsi="Times New Roman" w:cs="Times New Roman"/>
          <w:color w:val="000000"/>
          <w:kern w:val="0"/>
          <w:lang w:eastAsia="tr-TR"/>
          <w14:ligatures w14:val="none"/>
        </w:rPr>
        <w:t xml:space="preserve">yerel </w:t>
      </w:r>
      <w:r w:rsidRPr="00B20415">
        <w:rPr>
          <w:rFonts w:ascii="Times New Roman" w:eastAsia="Times New Roman" w:hAnsi="Times New Roman" w:cs="Times New Roman"/>
          <w:color w:val="000000"/>
          <w:kern w:val="0"/>
          <w:lang w:eastAsia="tr-TR"/>
          <w14:ligatures w14:val="none"/>
        </w:rPr>
        <w:t>ihtiyaçlara, bilimsel ve teknolojik gelişmelere, toplumsal sorunlara</w:t>
      </w:r>
      <w:r w:rsidR="00907775"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ve sürdürülebilir kalkınma hedeflerine katkı sağlayabilecek nitelik</w:t>
      </w:r>
      <w:r w:rsidR="00DE5380" w:rsidRPr="00B20415">
        <w:rPr>
          <w:rFonts w:ascii="Times New Roman" w:eastAsia="Times New Roman" w:hAnsi="Times New Roman" w:cs="Times New Roman"/>
          <w:color w:val="000000"/>
          <w:kern w:val="0"/>
          <w:lang w:eastAsia="tr-TR"/>
          <w14:ligatures w14:val="none"/>
        </w:rPr>
        <w:t>li</w:t>
      </w:r>
      <w:r w:rsidRPr="00B20415">
        <w:rPr>
          <w:rFonts w:ascii="Times New Roman" w:eastAsia="Times New Roman" w:hAnsi="Times New Roman" w:cs="Times New Roman"/>
          <w:color w:val="000000"/>
          <w:kern w:val="0"/>
          <w:lang w:eastAsia="tr-TR"/>
          <w14:ligatures w14:val="none"/>
        </w:rPr>
        <w:t>, araştırma temelli ve akademik değere sahip olm</w:t>
      </w:r>
      <w:r w:rsidR="005A7A29" w:rsidRPr="00B20415">
        <w:rPr>
          <w:rFonts w:ascii="Times New Roman" w:eastAsia="Times New Roman" w:hAnsi="Times New Roman" w:cs="Times New Roman"/>
          <w:color w:val="000000"/>
          <w:kern w:val="0"/>
          <w:lang w:eastAsia="tr-TR"/>
          <w14:ligatures w14:val="none"/>
        </w:rPr>
        <w:t>alıdır</w:t>
      </w:r>
      <w:r w:rsidRPr="00B20415">
        <w:rPr>
          <w:rFonts w:ascii="Times New Roman" w:eastAsia="Times New Roman" w:hAnsi="Times New Roman" w:cs="Times New Roman"/>
          <w:color w:val="000000"/>
          <w:kern w:val="0"/>
          <w:lang w:eastAsia="tr-TR"/>
          <w14:ligatures w14:val="none"/>
        </w:rPr>
        <w:t>.</w:t>
      </w:r>
      <w:r w:rsidR="000920E3" w:rsidRPr="00B20415">
        <w:rPr>
          <w:rFonts w:ascii="Times New Roman" w:eastAsia="Times New Roman" w:hAnsi="Times New Roman" w:cs="Times New Roman"/>
          <w:color w:val="000000"/>
          <w:kern w:val="0"/>
          <w:lang w:eastAsia="tr-TR"/>
          <w14:ligatures w14:val="none"/>
        </w:rPr>
        <w:t xml:space="preserve"> </w:t>
      </w:r>
    </w:p>
    <w:p w14:paraId="7FB0E365" w14:textId="51595357" w:rsidR="0046046D" w:rsidRPr="00B20415" w:rsidRDefault="000920E3" w:rsidP="002716B3">
      <w:pPr>
        <w:numPr>
          <w:ilvl w:val="0"/>
          <w:numId w:val="13"/>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Belirlenen çalışma konularının akademik uygunluğu ve program yeterlilikleriyle uyumu, </w:t>
      </w:r>
      <w:r w:rsidR="00A3014C" w:rsidRPr="00B20415">
        <w:rPr>
          <w:rStyle w:val="Gl"/>
          <w:rFonts w:ascii="Times New Roman" w:hAnsi="Times New Roman" w:cs="Times New Roman"/>
          <w:b w:val="0"/>
          <w:bCs w:val="0"/>
        </w:rPr>
        <w:t>Bölüm Kalite ve Akreditasyon Komisyonu</w:t>
      </w:r>
      <w:r w:rsidR="003E7918">
        <w:rPr>
          <w:rStyle w:val="Gl"/>
          <w:rFonts w:ascii="Times New Roman" w:hAnsi="Times New Roman" w:cs="Times New Roman"/>
          <w:b w:val="0"/>
          <w:bCs w:val="0"/>
        </w:rPr>
        <w:t xml:space="preserve"> tarafından incelenir</w:t>
      </w:r>
      <w:r w:rsidR="00A3014C" w:rsidRPr="00B20415">
        <w:rPr>
          <w:rFonts w:ascii="Times New Roman" w:hAnsi="Times New Roman" w:cs="Times New Roman"/>
        </w:rPr>
        <w:t xml:space="preserve"> ve Bölüm Kurulu</w:t>
      </w:r>
      <w:r w:rsidR="003E7918">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onayı ile kesinleşir.</w:t>
      </w:r>
    </w:p>
    <w:p w14:paraId="567708C0" w14:textId="69DB7610" w:rsidR="00214906" w:rsidRPr="00B20415" w:rsidRDefault="00553385" w:rsidP="002716B3">
      <w:pPr>
        <w:numPr>
          <w:ilvl w:val="0"/>
          <w:numId w:val="13"/>
        </w:numPr>
        <w:spacing w:before="120" w:after="120"/>
        <w:ind w:left="426" w:hanging="426"/>
        <w:jc w:val="both"/>
        <w:rPr>
          <w:rFonts w:ascii="Times New Roman" w:eastAsia="Times New Roman" w:hAnsi="Times New Roman" w:cs="Times New Roman"/>
          <w:color w:val="000000"/>
          <w:kern w:val="0"/>
          <w:lang w:eastAsia="tr-TR"/>
          <w14:ligatures w14:val="none"/>
        </w:rPr>
      </w:pPr>
      <w:r>
        <w:rPr>
          <w:rFonts w:ascii="Times New Roman" w:eastAsia="Times New Roman" w:hAnsi="Times New Roman" w:cs="Times New Roman"/>
          <w:color w:val="000000"/>
          <w:kern w:val="0"/>
          <w:lang w:eastAsia="tr-TR"/>
          <w14:ligatures w14:val="none"/>
        </w:rPr>
        <w:t>Atanan d</w:t>
      </w:r>
      <w:r w:rsidR="005A62D3" w:rsidRPr="00B20415">
        <w:rPr>
          <w:rFonts w:ascii="Times New Roman" w:eastAsia="Times New Roman" w:hAnsi="Times New Roman" w:cs="Times New Roman"/>
          <w:color w:val="000000"/>
          <w:kern w:val="0"/>
          <w:lang w:eastAsia="tr-TR"/>
          <w14:ligatures w14:val="none"/>
        </w:rPr>
        <w:t xml:space="preserve">anışman </w:t>
      </w:r>
      <w:r w:rsidR="00692B92" w:rsidRPr="00B20415">
        <w:rPr>
          <w:rFonts w:ascii="Times New Roman" w:eastAsia="Times New Roman" w:hAnsi="Times New Roman" w:cs="Times New Roman"/>
          <w:color w:val="000000"/>
          <w:kern w:val="0"/>
          <w:lang w:eastAsia="tr-TR"/>
          <w14:ligatures w14:val="none"/>
        </w:rPr>
        <w:t>ve</w:t>
      </w:r>
      <w:r>
        <w:rPr>
          <w:rFonts w:ascii="Times New Roman" w:eastAsia="Times New Roman" w:hAnsi="Times New Roman" w:cs="Times New Roman"/>
          <w:color w:val="000000"/>
          <w:kern w:val="0"/>
          <w:lang w:eastAsia="tr-TR"/>
          <w14:ligatures w14:val="none"/>
        </w:rPr>
        <w:t xml:space="preserve"> </w:t>
      </w:r>
      <w:r w:rsidR="005A62D3" w:rsidRPr="00B20415">
        <w:rPr>
          <w:rFonts w:ascii="Times New Roman" w:eastAsia="Times New Roman" w:hAnsi="Times New Roman" w:cs="Times New Roman"/>
          <w:color w:val="000000"/>
          <w:kern w:val="0"/>
          <w:lang w:eastAsia="tr-TR"/>
          <w14:ligatures w14:val="none"/>
        </w:rPr>
        <w:t xml:space="preserve">belirlenen </w:t>
      </w:r>
      <w:r w:rsidR="00574CB7" w:rsidRPr="00B20415">
        <w:rPr>
          <w:rFonts w:ascii="Times New Roman" w:eastAsia="Times New Roman" w:hAnsi="Times New Roman" w:cs="Times New Roman"/>
          <w:color w:val="000000"/>
          <w:kern w:val="0"/>
          <w:lang w:eastAsia="tr-TR"/>
          <w14:ligatures w14:val="none"/>
        </w:rPr>
        <w:t xml:space="preserve">Bitirme </w:t>
      </w:r>
      <w:r w:rsidR="00AB2C1D" w:rsidRPr="00B20415">
        <w:rPr>
          <w:rFonts w:ascii="Times New Roman" w:eastAsia="Times New Roman" w:hAnsi="Times New Roman" w:cs="Times New Roman"/>
          <w:color w:val="000000"/>
          <w:kern w:val="0"/>
          <w:lang w:eastAsia="tr-TR"/>
          <w14:ligatures w14:val="none"/>
        </w:rPr>
        <w:t xml:space="preserve">Tezi </w:t>
      </w:r>
      <w:r w:rsidR="00574CB7" w:rsidRPr="00B20415">
        <w:rPr>
          <w:rFonts w:ascii="Times New Roman" w:eastAsia="Times New Roman" w:hAnsi="Times New Roman" w:cs="Times New Roman"/>
          <w:color w:val="000000"/>
          <w:kern w:val="0"/>
          <w:lang w:eastAsia="tr-TR"/>
          <w14:ligatures w14:val="none"/>
        </w:rPr>
        <w:t>konuları</w:t>
      </w:r>
      <w:r w:rsidR="005A62D3" w:rsidRPr="00B20415">
        <w:rPr>
          <w:rFonts w:ascii="Times New Roman" w:eastAsia="Times New Roman" w:hAnsi="Times New Roman" w:cs="Times New Roman"/>
          <w:color w:val="000000"/>
          <w:kern w:val="0"/>
          <w:lang w:eastAsia="tr-TR"/>
          <w14:ligatures w14:val="none"/>
        </w:rPr>
        <w:t xml:space="preserve"> </w:t>
      </w:r>
      <w:r w:rsidR="00F4070E" w:rsidRPr="00B20415">
        <w:rPr>
          <w:rFonts w:ascii="Times New Roman" w:eastAsia="Times New Roman" w:hAnsi="Times New Roman" w:cs="Times New Roman"/>
          <w:color w:val="000000"/>
          <w:kern w:val="0"/>
          <w:lang w:eastAsia="tr-TR"/>
          <w14:ligatures w14:val="none"/>
        </w:rPr>
        <w:t>3</w:t>
      </w:r>
      <w:r w:rsidR="00214906" w:rsidRPr="00B20415">
        <w:rPr>
          <w:rFonts w:ascii="Times New Roman" w:eastAsia="Times New Roman" w:hAnsi="Times New Roman" w:cs="Times New Roman"/>
          <w:color w:val="000000"/>
          <w:kern w:val="0"/>
          <w:lang w:eastAsia="tr-TR"/>
          <w14:ligatures w14:val="none"/>
        </w:rPr>
        <w:t xml:space="preserve">. sınıf </w:t>
      </w:r>
      <w:r w:rsidR="00F4070E" w:rsidRPr="00B20415">
        <w:rPr>
          <w:rFonts w:ascii="Times New Roman" w:eastAsia="Times New Roman" w:hAnsi="Times New Roman" w:cs="Times New Roman"/>
          <w:color w:val="000000"/>
          <w:kern w:val="0"/>
          <w:lang w:eastAsia="tr-TR"/>
          <w14:ligatures w14:val="none"/>
        </w:rPr>
        <w:t>bahar</w:t>
      </w:r>
      <w:r w:rsidR="00214906" w:rsidRPr="00B20415">
        <w:rPr>
          <w:rFonts w:ascii="Times New Roman" w:eastAsia="Times New Roman" w:hAnsi="Times New Roman" w:cs="Times New Roman"/>
          <w:color w:val="000000"/>
          <w:kern w:val="0"/>
          <w:lang w:eastAsia="tr-TR"/>
          <w14:ligatures w14:val="none"/>
        </w:rPr>
        <w:t xml:space="preserve"> yarıyılının </w:t>
      </w:r>
      <w:r w:rsidR="00F4070E" w:rsidRPr="00B20415">
        <w:rPr>
          <w:rFonts w:ascii="Times New Roman" w:eastAsia="Times New Roman" w:hAnsi="Times New Roman" w:cs="Times New Roman"/>
          <w:color w:val="000000"/>
          <w:kern w:val="0"/>
          <w:lang w:eastAsia="tr-TR"/>
          <w14:ligatures w14:val="none"/>
        </w:rPr>
        <w:t>dönem sonu sınavlarının başlamasından bir hafta öncesine kadar ilgili bölüm web sitesinde ilan edilir.</w:t>
      </w:r>
    </w:p>
    <w:p w14:paraId="2F978CC3" w14:textId="77777777" w:rsidR="00407689" w:rsidRPr="00B20415" w:rsidRDefault="00407689" w:rsidP="002716B3">
      <w:pPr>
        <w:numPr>
          <w:ilvl w:val="0"/>
          <w:numId w:val="13"/>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TÜBİTAK tarafından yürütülen </w:t>
      </w:r>
      <w:r w:rsidRPr="00B20415">
        <w:rPr>
          <w:rFonts w:ascii="Times New Roman" w:eastAsia="Times New Roman" w:hAnsi="Times New Roman" w:cs="Times New Roman"/>
          <w:i/>
          <w:iCs/>
          <w:color w:val="000000"/>
          <w:kern w:val="0"/>
          <w:lang w:eastAsia="tr-TR"/>
          <w14:ligatures w14:val="none"/>
        </w:rPr>
        <w:t>2209-A ve 2209-B Lisans Öğrencileri Araştırma Projeleri Destek Programları</w:t>
      </w:r>
      <w:r w:rsidRPr="00B20415">
        <w:rPr>
          <w:rFonts w:ascii="Times New Roman" w:eastAsia="Times New Roman" w:hAnsi="Times New Roman" w:cs="Times New Roman"/>
          <w:color w:val="000000"/>
          <w:kern w:val="0"/>
          <w:lang w:eastAsia="tr-TR"/>
          <w14:ligatures w14:val="none"/>
        </w:rPr>
        <w:t xml:space="preserve">na veya </w:t>
      </w:r>
      <w:r w:rsidRPr="00B20415">
        <w:rPr>
          <w:rFonts w:ascii="Times New Roman" w:eastAsia="Times New Roman" w:hAnsi="Times New Roman" w:cs="Times New Roman"/>
          <w:i/>
          <w:iCs/>
          <w:color w:val="000000"/>
          <w:kern w:val="0"/>
          <w:lang w:eastAsia="tr-TR"/>
          <w14:ligatures w14:val="none"/>
        </w:rPr>
        <w:t>Aksaray Üniversitesi Bilimsel Araştırma Projeleri Koordinasyon Birimi</w:t>
      </w:r>
      <w:r w:rsidRPr="00B20415">
        <w:rPr>
          <w:rFonts w:ascii="Times New Roman" w:eastAsia="Times New Roman" w:hAnsi="Times New Roman" w:cs="Times New Roman"/>
          <w:color w:val="000000"/>
          <w:kern w:val="0"/>
          <w:lang w:eastAsia="tr-TR"/>
          <w14:ligatures w14:val="none"/>
        </w:rPr>
        <w:t xml:space="preserve">’ne (BAP) sunulmuş projeler, Bitirme </w:t>
      </w:r>
      <w:r w:rsidR="00AB2C1D" w:rsidRPr="00B20415">
        <w:rPr>
          <w:rFonts w:ascii="Times New Roman" w:eastAsia="Times New Roman" w:hAnsi="Times New Roman" w:cs="Times New Roman"/>
          <w:color w:val="000000"/>
          <w:kern w:val="0"/>
          <w:lang w:eastAsia="tr-TR"/>
          <w14:ligatures w14:val="none"/>
        </w:rPr>
        <w:t>Tezi</w:t>
      </w:r>
      <w:r w:rsidRPr="00B20415">
        <w:rPr>
          <w:rFonts w:ascii="Times New Roman" w:eastAsia="Times New Roman" w:hAnsi="Times New Roman" w:cs="Times New Roman"/>
          <w:color w:val="000000"/>
          <w:kern w:val="0"/>
          <w:lang w:eastAsia="tr-TR"/>
          <w14:ligatures w14:val="none"/>
        </w:rPr>
        <w:t xml:space="preserve"> konusu olarak doğrudan kabul edilir</w:t>
      </w:r>
      <w:r w:rsidR="00470199" w:rsidRPr="00B20415">
        <w:rPr>
          <w:rFonts w:ascii="Times New Roman" w:eastAsia="Times New Roman" w:hAnsi="Times New Roman" w:cs="Times New Roman"/>
          <w:color w:val="000000"/>
          <w:kern w:val="0"/>
          <w:lang w:eastAsia="tr-TR"/>
          <w14:ligatures w14:val="none"/>
        </w:rPr>
        <w:t>.</w:t>
      </w:r>
    </w:p>
    <w:p w14:paraId="63FFD49A" w14:textId="77777777" w:rsidR="00467AF4" w:rsidRPr="00B20415" w:rsidRDefault="00467AF4" w:rsidP="002716B3">
      <w:pPr>
        <w:spacing w:before="120" w:after="120"/>
        <w:rPr>
          <w:rFonts w:ascii="Times New Roman" w:hAnsi="Times New Roman" w:cs="Times New Roman"/>
          <w:b/>
        </w:rPr>
      </w:pPr>
      <w:r w:rsidRPr="00B20415">
        <w:rPr>
          <w:rFonts w:ascii="Times New Roman" w:hAnsi="Times New Roman" w:cs="Times New Roman"/>
          <w:b/>
        </w:rPr>
        <w:t xml:space="preserve">Bitirme </w:t>
      </w:r>
      <w:r w:rsidR="00AB2C1D" w:rsidRPr="00B20415">
        <w:rPr>
          <w:rFonts w:ascii="Times New Roman" w:hAnsi="Times New Roman" w:cs="Times New Roman"/>
          <w:b/>
        </w:rPr>
        <w:t>Tezi</w:t>
      </w:r>
      <w:r w:rsidR="000915A1" w:rsidRPr="00B20415">
        <w:rPr>
          <w:rFonts w:ascii="Times New Roman" w:hAnsi="Times New Roman" w:cs="Times New Roman"/>
          <w:b/>
        </w:rPr>
        <w:t>nin</w:t>
      </w:r>
      <w:r w:rsidRPr="00B20415">
        <w:rPr>
          <w:rFonts w:ascii="Times New Roman" w:hAnsi="Times New Roman" w:cs="Times New Roman"/>
          <w:b/>
        </w:rPr>
        <w:t xml:space="preserve"> Dönemi, Süresi ve Teslimi</w:t>
      </w:r>
    </w:p>
    <w:p w14:paraId="688C07E3" w14:textId="7D1B877A" w:rsidR="00467AF4" w:rsidRPr="00B20415" w:rsidRDefault="00467AF4" w:rsidP="002716B3">
      <w:pPr>
        <w:spacing w:before="120" w:after="120"/>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421D89">
        <w:rPr>
          <w:rFonts w:ascii="Times New Roman" w:eastAsia="Times New Roman" w:hAnsi="Times New Roman" w:cs="Times New Roman"/>
          <w:b/>
          <w:bCs/>
          <w:color w:val="000000"/>
          <w:kern w:val="0"/>
          <w:lang w:eastAsia="tr-TR"/>
          <w14:ligatures w14:val="none"/>
        </w:rPr>
        <w:t>7</w:t>
      </w:r>
      <w:r w:rsidR="00613BB7" w:rsidRPr="00B20415">
        <w:rPr>
          <w:rFonts w:ascii="Times New Roman" w:eastAsia="Times New Roman" w:hAnsi="Times New Roman" w:cs="Times New Roman"/>
          <w:b/>
          <w:bCs/>
          <w:color w:val="000000"/>
          <w:kern w:val="0"/>
          <w:lang w:eastAsia="tr-TR"/>
          <w14:ligatures w14:val="none"/>
        </w:rPr>
        <w:t>-</w:t>
      </w:r>
    </w:p>
    <w:p w14:paraId="164B23E0" w14:textId="77777777" w:rsidR="00235A75" w:rsidRPr="00B20415" w:rsidRDefault="00B62258" w:rsidP="002716B3">
      <w:pPr>
        <w:pStyle w:val="NormalWeb"/>
        <w:numPr>
          <w:ilvl w:val="0"/>
          <w:numId w:val="18"/>
        </w:numPr>
        <w:spacing w:before="120" w:beforeAutospacing="0" w:after="120" w:afterAutospacing="0"/>
        <w:ind w:left="426" w:hanging="426"/>
        <w:jc w:val="both"/>
      </w:pPr>
      <w:r w:rsidRPr="00B20415">
        <w:rPr>
          <w:rFonts w:eastAsiaTheme="minorHAnsi"/>
          <w:bCs/>
          <w:kern w:val="2"/>
          <w:lang w:eastAsia="en-US"/>
          <w14:ligatures w14:val="standardContextual"/>
        </w:rPr>
        <w:t xml:space="preserve">Bitirme </w:t>
      </w:r>
      <w:r w:rsidR="00AB2C1D" w:rsidRPr="00B20415">
        <w:rPr>
          <w:rFonts w:eastAsiaTheme="minorHAnsi"/>
          <w:bCs/>
          <w:kern w:val="2"/>
          <w:lang w:eastAsia="en-US"/>
          <w14:ligatures w14:val="standardContextual"/>
        </w:rPr>
        <w:t>Tezi</w:t>
      </w:r>
      <w:r w:rsidR="005F5B1D" w:rsidRPr="00B20415">
        <w:rPr>
          <w:rFonts w:eastAsiaTheme="minorHAnsi"/>
          <w:bCs/>
          <w:kern w:val="2"/>
          <w:lang w:eastAsia="en-US"/>
          <w14:ligatures w14:val="standardContextual"/>
        </w:rPr>
        <w:t xml:space="preserve"> dersleri</w:t>
      </w:r>
      <w:r w:rsidRPr="00B20415">
        <w:rPr>
          <w:rFonts w:eastAsiaTheme="minorHAnsi"/>
          <w:bCs/>
          <w:kern w:val="2"/>
          <w:lang w:eastAsia="en-US"/>
          <w14:ligatures w14:val="standardContextual"/>
        </w:rPr>
        <w:t xml:space="preserve">, Bitirme </w:t>
      </w:r>
      <w:r w:rsidR="00AB2C1D" w:rsidRPr="00B20415">
        <w:rPr>
          <w:rFonts w:eastAsiaTheme="minorHAnsi"/>
          <w:bCs/>
          <w:kern w:val="2"/>
          <w:lang w:eastAsia="en-US"/>
          <w14:ligatures w14:val="standardContextual"/>
        </w:rPr>
        <w:t>Tezi</w:t>
      </w:r>
      <w:r w:rsidRPr="00B20415">
        <w:rPr>
          <w:rFonts w:eastAsiaTheme="minorHAnsi"/>
          <w:bCs/>
          <w:kern w:val="2"/>
          <w:lang w:eastAsia="en-US"/>
          <w14:ligatures w14:val="standardContextual"/>
        </w:rPr>
        <w:t xml:space="preserve"> I ve Bitirme </w:t>
      </w:r>
      <w:r w:rsidR="00AB2C1D" w:rsidRPr="00B20415">
        <w:rPr>
          <w:rFonts w:eastAsiaTheme="minorHAnsi"/>
          <w:bCs/>
          <w:kern w:val="2"/>
          <w:lang w:eastAsia="en-US"/>
          <w14:ligatures w14:val="standardContextual"/>
        </w:rPr>
        <w:t>Tezi</w:t>
      </w:r>
      <w:r w:rsidRPr="00B20415">
        <w:rPr>
          <w:rFonts w:eastAsiaTheme="minorHAnsi"/>
          <w:bCs/>
          <w:kern w:val="2"/>
          <w:lang w:eastAsia="en-US"/>
          <w14:ligatures w14:val="standardContextual"/>
        </w:rPr>
        <w:t xml:space="preserve"> II</w:t>
      </w:r>
      <w:r w:rsidRPr="00B20415">
        <w:rPr>
          <w:rFonts w:eastAsiaTheme="minorHAnsi"/>
          <w:b/>
          <w:kern w:val="2"/>
          <w:lang w:eastAsia="en-US"/>
          <w14:ligatures w14:val="standardContextual"/>
        </w:rPr>
        <w:t xml:space="preserve"> </w:t>
      </w:r>
      <w:r w:rsidRPr="00B20415">
        <w:rPr>
          <w:rFonts w:eastAsiaTheme="minorHAnsi"/>
          <w:bCs/>
          <w:kern w:val="2"/>
          <w:lang w:eastAsia="en-US"/>
          <w14:ligatures w14:val="standardContextual"/>
        </w:rPr>
        <w:t>olmak üzere iki yarıyıld</w:t>
      </w:r>
      <w:r w:rsidR="005F5B1D" w:rsidRPr="00B20415">
        <w:rPr>
          <w:rFonts w:eastAsiaTheme="minorHAnsi"/>
          <w:bCs/>
          <w:kern w:val="2"/>
          <w:lang w:eastAsia="en-US"/>
          <w14:ligatures w14:val="standardContextual"/>
        </w:rPr>
        <w:t>a alınır</w:t>
      </w:r>
      <w:r w:rsidRPr="00B20415">
        <w:rPr>
          <w:rFonts w:eastAsiaTheme="minorHAnsi"/>
          <w:bCs/>
          <w:kern w:val="2"/>
          <w:lang w:eastAsia="en-US"/>
          <w14:ligatures w14:val="standardContextual"/>
        </w:rPr>
        <w:t xml:space="preserve">. </w:t>
      </w:r>
    </w:p>
    <w:p w14:paraId="6F7F50A6" w14:textId="77777777" w:rsidR="00235A75" w:rsidRPr="00B20415" w:rsidRDefault="00742016" w:rsidP="002716B3">
      <w:pPr>
        <w:pStyle w:val="NormalWeb"/>
        <w:numPr>
          <w:ilvl w:val="0"/>
          <w:numId w:val="18"/>
        </w:numPr>
        <w:spacing w:before="120" w:beforeAutospacing="0" w:after="120" w:afterAutospacing="0"/>
        <w:ind w:left="426" w:hanging="426"/>
        <w:jc w:val="both"/>
      </w:pPr>
      <w:r w:rsidRPr="00B20415">
        <w:t xml:space="preserve">Bitirme </w:t>
      </w:r>
      <w:r w:rsidR="00AB2C1D" w:rsidRPr="00B20415">
        <w:t>Tezinin</w:t>
      </w:r>
      <w:r w:rsidRPr="00B20415">
        <w:t xml:space="preserve"> </w:t>
      </w:r>
      <w:r w:rsidR="00590DCF" w:rsidRPr="00B20415">
        <w:t xml:space="preserve">en </w:t>
      </w:r>
      <w:r w:rsidR="00BD3A3C" w:rsidRPr="00B20415">
        <w:t xml:space="preserve">son </w:t>
      </w:r>
      <w:r w:rsidRPr="00B20415">
        <w:t xml:space="preserve">teslim tarihi, </w:t>
      </w:r>
      <w:r w:rsidR="005F5B1D" w:rsidRPr="00B20415">
        <w:t xml:space="preserve">4. </w:t>
      </w:r>
      <w:r w:rsidR="00412E1D" w:rsidRPr="00B20415">
        <w:t>s</w:t>
      </w:r>
      <w:r w:rsidR="005F5B1D" w:rsidRPr="00B20415">
        <w:t>ınıfın bahar yarıyıl</w:t>
      </w:r>
      <w:r w:rsidR="00412E1D" w:rsidRPr="00B20415">
        <w:t>ı</w:t>
      </w:r>
      <w:r w:rsidR="005F5B1D" w:rsidRPr="00B20415">
        <w:t xml:space="preserve"> dönem sonu sınavlarının</w:t>
      </w:r>
      <w:r w:rsidRPr="00B20415">
        <w:t xml:space="preserve"> </w:t>
      </w:r>
      <w:r w:rsidR="005F5B1D" w:rsidRPr="00B20415">
        <w:t>bitiminde</w:t>
      </w:r>
      <w:r w:rsidR="00BD3A3C" w:rsidRPr="00B20415">
        <w:t>n sonraki ilk iş günüdür.</w:t>
      </w:r>
      <w:r w:rsidR="005F5B1D" w:rsidRPr="00B20415">
        <w:t xml:space="preserve"> </w:t>
      </w:r>
    </w:p>
    <w:p w14:paraId="2251CE70" w14:textId="19ECA14B" w:rsidR="00412E1D" w:rsidRPr="00B20415" w:rsidRDefault="00742016" w:rsidP="002716B3">
      <w:pPr>
        <w:pStyle w:val="NormalWeb"/>
        <w:numPr>
          <w:ilvl w:val="0"/>
          <w:numId w:val="18"/>
        </w:numPr>
        <w:spacing w:before="120" w:beforeAutospacing="0" w:after="120" w:afterAutospacing="0"/>
        <w:ind w:left="426" w:hanging="426"/>
        <w:jc w:val="both"/>
      </w:pPr>
      <w:r w:rsidRPr="00B20415">
        <w:t xml:space="preserve">Bitirme </w:t>
      </w:r>
      <w:r w:rsidR="00AB2C1D" w:rsidRPr="00B20415">
        <w:t>Tezi</w:t>
      </w:r>
      <w:r w:rsidR="00412E1D" w:rsidRPr="00B20415">
        <w:t xml:space="preserve">ni tamamlayan öğrenci bu takvim içerisinde aşağıdaki </w:t>
      </w:r>
      <w:r w:rsidR="00E41624" w:rsidRPr="00B20415">
        <w:t>belgeler</w:t>
      </w:r>
      <w:r w:rsidR="00412E1D" w:rsidRPr="00B20415">
        <w:t>i</w:t>
      </w:r>
      <w:r w:rsidR="00E41624" w:rsidRPr="00B20415">
        <w:t xml:space="preserve"> </w:t>
      </w:r>
      <w:r w:rsidR="00235A75" w:rsidRPr="00B20415">
        <w:t>B</w:t>
      </w:r>
      <w:r w:rsidR="00E41624" w:rsidRPr="00B20415">
        <w:t xml:space="preserve">ölüm </w:t>
      </w:r>
      <w:r w:rsidR="00235A75" w:rsidRPr="00B20415">
        <w:t>B</w:t>
      </w:r>
      <w:r w:rsidR="00E41624" w:rsidRPr="00B20415">
        <w:t xml:space="preserve">aşkanlığına teslim </w:t>
      </w:r>
      <w:r w:rsidR="00412E1D" w:rsidRPr="00B20415">
        <w:t>etmekle yükümlüdür</w:t>
      </w:r>
      <w:r w:rsidR="004C6E9E" w:rsidRPr="00B20415">
        <w:t>:</w:t>
      </w:r>
    </w:p>
    <w:p w14:paraId="37696858" w14:textId="4A0BD712" w:rsidR="000E39E6" w:rsidRPr="00B20415" w:rsidRDefault="00B62258" w:rsidP="002716B3">
      <w:pPr>
        <w:pStyle w:val="NormalWeb"/>
        <w:numPr>
          <w:ilvl w:val="0"/>
          <w:numId w:val="31"/>
        </w:numPr>
        <w:spacing w:before="120" w:beforeAutospacing="0" w:after="120" w:afterAutospacing="0"/>
        <w:ind w:left="993" w:hanging="426"/>
        <w:jc w:val="both"/>
      </w:pPr>
      <w:r w:rsidRPr="00B20415">
        <w:t>Ç</w:t>
      </w:r>
      <w:r w:rsidR="00742016" w:rsidRPr="00B20415">
        <w:t>alışmasının</w:t>
      </w:r>
      <w:r w:rsidR="00412E1D" w:rsidRPr="00B20415">
        <w:t xml:space="preserve"> dijital ortamdaki son h</w:t>
      </w:r>
      <w:r w:rsidR="00345149" w:rsidRPr="00B20415">
        <w:t>â</w:t>
      </w:r>
      <w:r w:rsidR="00412E1D" w:rsidRPr="00B20415">
        <w:t>li,</w:t>
      </w:r>
    </w:p>
    <w:p w14:paraId="61D4C0A6" w14:textId="77777777" w:rsidR="000E39E6" w:rsidRPr="00B20415" w:rsidRDefault="00742016" w:rsidP="002716B3">
      <w:pPr>
        <w:pStyle w:val="NormalWeb"/>
        <w:numPr>
          <w:ilvl w:val="0"/>
          <w:numId w:val="31"/>
        </w:numPr>
        <w:spacing w:before="120" w:beforeAutospacing="0" w:after="120" w:afterAutospacing="0"/>
        <w:ind w:left="993" w:hanging="426"/>
        <w:jc w:val="both"/>
        <w:rPr>
          <w:rStyle w:val="apple-converted-space"/>
        </w:rPr>
      </w:pPr>
      <w:r w:rsidRPr="00B20415">
        <w:rPr>
          <w:rStyle w:val="Gl"/>
          <w:b w:val="0"/>
          <w:bCs w:val="0"/>
        </w:rPr>
        <w:t xml:space="preserve">Bitirme </w:t>
      </w:r>
      <w:r w:rsidR="00AB2C1D" w:rsidRPr="00B20415">
        <w:rPr>
          <w:rStyle w:val="Gl"/>
          <w:b w:val="0"/>
          <w:bCs w:val="0"/>
        </w:rPr>
        <w:t xml:space="preserve">Tezi </w:t>
      </w:r>
      <w:r w:rsidRPr="00B20415">
        <w:rPr>
          <w:rStyle w:val="Gl"/>
          <w:b w:val="0"/>
          <w:bCs w:val="0"/>
        </w:rPr>
        <w:t>Çalışması Teslim Formu</w:t>
      </w:r>
      <w:r w:rsidR="007C68C4" w:rsidRPr="00B20415">
        <w:rPr>
          <w:rStyle w:val="apple-converted-space"/>
        </w:rPr>
        <w:t>,</w:t>
      </w:r>
      <w:r w:rsidR="000E39E6" w:rsidRPr="00B20415">
        <w:rPr>
          <w:rStyle w:val="apple-converted-space"/>
        </w:rPr>
        <w:t xml:space="preserve"> </w:t>
      </w:r>
    </w:p>
    <w:p w14:paraId="262CEC5F" w14:textId="3E88F2FF" w:rsidR="00F67DF1" w:rsidRPr="00B20415" w:rsidRDefault="000E39E6" w:rsidP="002716B3">
      <w:pPr>
        <w:pStyle w:val="NormalWeb"/>
        <w:numPr>
          <w:ilvl w:val="0"/>
          <w:numId w:val="31"/>
        </w:numPr>
        <w:spacing w:before="120" w:beforeAutospacing="0" w:after="120" w:afterAutospacing="0"/>
        <w:ind w:left="993" w:hanging="426"/>
        <w:jc w:val="both"/>
      </w:pPr>
      <w:r w:rsidRPr="00B20415">
        <w:rPr>
          <w:rStyle w:val="Gl"/>
          <w:b w:val="0"/>
          <w:bCs w:val="0"/>
        </w:rPr>
        <w:t>İntihal Raporu</w:t>
      </w:r>
      <w:r w:rsidR="00742016" w:rsidRPr="00B20415">
        <w:t>.</w:t>
      </w:r>
    </w:p>
    <w:p w14:paraId="2474BEDF" w14:textId="7E8B9BF4" w:rsidR="00F67DF1" w:rsidRPr="00B20415" w:rsidRDefault="00F67DF1" w:rsidP="002716B3">
      <w:pPr>
        <w:pStyle w:val="NormalWeb"/>
        <w:numPr>
          <w:ilvl w:val="0"/>
          <w:numId w:val="18"/>
        </w:numPr>
        <w:spacing w:before="120" w:beforeAutospacing="0" w:after="120" w:afterAutospacing="0"/>
        <w:ind w:left="426" w:hanging="426"/>
        <w:jc w:val="both"/>
        <w:rPr>
          <w:b/>
          <w:bCs/>
        </w:rPr>
      </w:pPr>
      <w:r w:rsidRPr="00B20415">
        <w:rPr>
          <w:rStyle w:val="Gl"/>
          <w:b w:val="0"/>
          <w:bCs w:val="0"/>
        </w:rPr>
        <w:t xml:space="preserve">Öğrenci, bitirme tezi çalışmasını ilgili </w:t>
      </w:r>
      <w:r w:rsidR="009C4A4F" w:rsidRPr="00B20415">
        <w:rPr>
          <w:rStyle w:val="Gl"/>
          <w:b w:val="0"/>
          <w:bCs w:val="0"/>
        </w:rPr>
        <w:t>B</w:t>
      </w:r>
      <w:r w:rsidRPr="00B20415">
        <w:rPr>
          <w:rStyle w:val="Gl"/>
          <w:b w:val="0"/>
          <w:bCs w:val="0"/>
        </w:rPr>
        <w:t xml:space="preserve">ölüm </w:t>
      </w:r>
      <w:r w:rsidR="009C4A4F" w:rsidRPr="00B20415">
        <w:rPr>
          <w:rStyle w:val="Gl"/>
          <w:b w:val="0"/>
          <w:bCs w:val="0"/>
        </w:rPr>
        <w:t>B</w:t>
      </w:r>
      <w:r w:rsidRPr="00B20415">
        <w:rPr>
          <w:rStyle w:val="Gl"/>
          <w:b w:val="0"/>
          <w:bCs w:val="0"/>
        </w:rPr>
        <w:t xml:space="preserve">aşkanlığı ve </w:t>
      </w:r>
      <w:r w:rsidR="004D3AA0" w:rsidRPr="00B20415">
        <w:rPr>
          <w:rStyle w:val="Gl"/>
          <w:b w:val="0"/>
          <w:bCs w:val="0"/>
        </w:rPr>
        <w:t>D</w:t>
      </w:r>
      <w:r w:rsidRPr="00B20415">
        <w:rPr>
          <w:rStyle w:val="Gl"/>
          <w:b w:val="0"/>
          <w:bCs w:val="0"/>
        </w:rPr>
        <w:t>ekanlık</w:t>
      </w:r>
      <w:r w:rsidR="004D3AA0" w:rsidRPr="00B20415">
        <w:rPr>
          <w:rStyle w:val="Gl"/>
          <w:b w:val="0"/>
          <w:bCs w:val="0"/>
        </w:rPr>
        <w:t xml:space="preserve"> tarafından</w:t>
      </w:r>
      <w:r w:rsidRPr="00B20415">
        <w:rPr>
          <w:rStyle w:val="Gl"/>
          <w:b w:val="0"/>
          <w:bCs w:val="0"/>
        </w:rPr>
        <w:t xml:space="preserve"> dönem sonu sınavları başlamadan önce belirlenecek tarih, saat ve yerde “Sözlü Sunum” veya “Poster Sunumu” biçiminde savunmakla yükümlüdür.</w:t>
      </w:r>
    </w:p>
    <w:p w14:paraId="46C5931D" w14:textId="77777777" w:rsidR="00281620" w:rsidRPr="00B20415" w:rsidRDefault="00742016" w:rsidP="002716B3">
      <w:pPr>
        <w:pStyle w:val="NormalWeb"/>
        <w:numPr>
          <w:ilvl w:val="0"/>
          <w:numId w:val="18"/>
        </w:numPr>
        <w:spacing w:before="120" w:beforeAutospacing="0" w:after="120" w:afterAutospacing="0"/>
        <w:ind w:left="426" w:hanging="426"/>
        <w:jc w:val="both"/>
      </w:pPr>
      <w:r w:rsidRPr="00B20415">
        <w:t xml:space="preserve">Sunum sonrasında </w:t>
      </w:r>
      <w:r w:rsidR="00501329" w:rsidRPr="00B20415">
        <w:t xml:space="preserve">varsa </w:t>
      </w:r>
      <w:r w:rsidR="00E41624" w:rsidRPr="00B20415">
        <w:t>değerlendiriciler</w:t>
      </w:r>
      <w:r w:rsidRPr="00B20415">
        <w:t xml:space="preserve"> tarafından talep edilen düzeltmeler, öğrenci tarafından belirtilen süre içerisinde tamamlanır.</w:t>
      </w:r>
      <w:r w:rsidR="00281620" w:rsidRPr="00B20415">
        <w:t xml:space="preserve"> </w:t>
      </w:r>
      <w:r w:rsidRPr="00B20415">
        <w:t xml:space="preserve">Düzeltmelerin tamamlanmasının ardından çalışmanın iç kapağı ilgili </w:t>
      </w:r>
      <w:r w:rsidR="00254466" w:rsidRPr="00B20415">
        <w:t>danışman tarafından</w:t>
      </w:r>
      <w:r w:rsidR="0081186D" w:rsidRPr="00B20415">
        <w:t xml:space="preserve"> </w:t>
      </w:r>
      <w:r w:rsidRPr="00B20415">
        <w:t>imzala</w:t>
      </w:r>
      <w:r w:rsidR="00254466" w:rsidRPr="00B20415">
        <w:t>nır</w:t>
      </w:r>
      <w:r w:rsidRPr="00B20415">
        <w:t>.</w:t>
      </w:r>
      <w:r w:rsidR="000039CD" w:rsidRPr="00B20415">
        <w:t xml:space="preserve"> </w:t>
      </w:r>
    </w:p>
    <w:p w14:paraId="3CC6CFFB" w14:textId="237534A3" w:rsidR="005A1003" w:rsidRPr="00B20415" w:rsidRDefault="00742016" w:rsidP="002716B3">
      <w:pPr>
        <w:pStyle w:val="NormalWeb"/>
        <w:numPr>
          <w:ilvl w:val="0"/>
          <w:numId w:val="18"/>
        </w:numPr>
        <w:spacing w:before="120" w:beforeAutospacing="0" w:after="120" w:afterAutospacing="0"/>
        <w:ind w:left="426" w:hanging="426"/>
        <w:jc w:val="both"/>
      </w:pPr>
      <w:r w:rsidRPr="00B20415">
        <w:t xml:space="preserve">Çalışmanın nihai </w:t>
      </w:r>
      <w:r w:rsidR="00E41624" w:rsidRPr="00B20415">
        <w:t>şekli</w:t>
      </w:r>
      <w:r w:rsidR="003457A8" w:rsidRPr="00B20415">
        <w:t xml:space="preserve"> </w:t>
      </w:r>
      <w:r w:rsidR="00FD74C6">
        <w:t>PDF</w:t>
      </w:r>
      <w:r w:rsidR="003457A8" w:rsidRPr="00B20415">
        <w:t xml:space="preserve"> </w:t>
      </w:r>
      <w:r w:rsidR="0081186D" w:rsidRPr="00B20415">
        <w:t xml:space="preserve">formatında elektronik kopya </w:t>
      </w:r>
      <w:r w:rsidR="00501329" w:rsidRPr="00B20415">
        <w:t xml:space="preserve">olarak </w:t>
      </w:r>
      <w:r w:rsidR="00281620" w:rsidRPr="00B20415">
        <w:t>B</w:t>
      </w:r>
      <w:r w:rsidR="00B62258" w:rsidRPr="00B20415">
        <w:t xml:space="preserve">ölüm </w:t>
      </w:r>
      <w:r w:rsidR="00281620" w:rsidRPr="00B20415">
        <w:t>B</w:t>
      </w:r>
      <w:r w:rsidR="0081186D" w:rsidRPr="00B20415">
        <w:t>aşkanlığına teslim edilir</w:t>
      </w:r>
      <w:r w:rsidR="00F93C34" w:rsidRPr="00B20415">
        <w:t>.</w:t>
      </w:r>
      <w:r w:rsidR="00B27608" w:rsidRPr="00B20415">
        <w:t xml:space="preserve"> </w:t>
      </w:r>
      <w:r w:rsidR="00F93C34" w:rsidRPr="00B20415">
        <w:t xml:space="preserve">Tezler </w:t>
      </w:r>
      <w:r w:rsidR="00B27608" w:rsidRPr="00B20415">
        <w:t>B</w:t>
      </w:r>
      <w:r w:rsidR="00BB113A" w:rsidRPr="00B20415">
        <w:t xml:space="preserve">ölüm </w:t>
      </w:r>
      <w:r w:rsidR="00B27608" w:rsidRPr="00B20415">
        <w:t>B</w:t>
      </w:r>
      <w:r w:rsidR="00BB113A" w:rsidRPr="00B20415">
        <w:t>aşkanlığınca en az 2 yıl süreyle arşivlenir.</w:t>
      </w:r>
      <w:r w:rsidR="0081186D" w:rsidRPr="00B20415">
        <w:t xml:space="preserve"> </w:t>
      </w:r>
    </w:p>
    <w:p w14:paraId="3225A5D4" w14:textId="77777777" w:rsidR="00742016" w:rsidRPr="00B20415" w:rsidRDefault="00691B38" w:rsidP="002716B3">
      <w:pPr>
        <w:spacing w:before="120" w:after="120"/>
        <w:rPr>
          <w:rFonts w:ascii="Times New Roman" w:hAnsi="Times New Roman" w:cs="Times New Roman"/>
          <w:b/>
        </w:rPr>
      </w:pPr>
      <w:r w:rsidRPr="00B20415">
        <w:rPr>
          <w:rFonts w:ascii="Times New Roman" w:hAnsi="Times New Roman" w:cs="Times New Roman"/>
          <w:b/>
        </w:rPr>
        <w:t xml:space="preserve">Bitirme </w:t>
      </w:r>
      <w:r w:rsidR="00AB2C1D" w:rsidRPr="00B20415">
        <w:rPr>
          <w:rFonts w:ascii="Times New Roman" w:hAnsi="Times New Roman" w:cs="Times New Roman"/>
          <w:b/>
        </w:rPr>
        <w:t>Tezinin</w:t>
      </w:r>
      <w:r w:rsidRPr="00B20415">
        <w:rPr>
          <w:rFonts w:ascii="Times New Roman" w:hAnsi="Times New Roman" w:cs="Times New Roman"/>
          <w:b/>
        </w:rPr>
        <w:t xml:space="preserve"> Değerlendirilmesi</w:t>
      </w:r>
    </w:p>
    <w:p w14:paraId="30DC1A05" w14:textId="625617C1" w:rsidR="0080774F" w:rsidRPr="00B20415" w:rsidRDefault="003E6F26" w:rsidP="002716B3">
      <w:pPr>
        <w:spacing w:before="120" w:after="120"/>
        <w:jc w:val="both"/>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421D89">
        <w:rPr>
          <w:rFonts w:ascii="Times New Roman" w:eastAsia="Times New Roman" w:hAnsi="Times New Roman" w:cs="Times New Roman"/>
          <w:b/>
          <w:bCs/>
          <w:color w:val="000000"/>
          <w:kern w:val="0"/>
          <w:lang w:eastAsia="tr-TR"/>
          <w14:ligatures w14:val="none"/>
        </w:rPr>
        <w:t>8</w:t>
      </w:r>
      <w:r w:rsidR="00613BB7" w:rsidRPr="00B20415">
        <w:rPr>
          <w:rFonts w:ascii="Times New Roman" w:eastAsia="Times New Roman" w:hAnsi="Times New Roman" w:cs="Times New Roman"/>
          <w:b/>
          <w:bCs/>
          <w:color w:val="000000"/>
          <w:kern w:val="0"/>
          <w:lang w:eastAsia="tr-TR"/>
          <w14:ligatures w14:val="none"/>
        </w:rPr>
        <w:t>-</w:t>
      </w:r>
    </w:p>
    <w:p w14:paraId="35F45C06" w14:textId="5D07B61D" w:rsidR="0080774F" w:rsidRPr="00B20415" w:rsidRDefault="0080774F" w:rsidP="002716B3">
      <w:pPr>
        <w:pStyle w:val="ListeParagraf"/>
        <w:numPr>
          <w:ilvl w:val="0"/>
          <w:numId w:val="30"/>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Öğrenci</w:t>
      </w:r>
      <w:r w:rsidR="00DA42F1" w:rsidRPr="00B20415">
        <w:rPr>
          <w:rFonts w:ascii="Times New Roman" w:eastAsia="Times New Roman" w:hAnsi="Times New Roman" w:cs="Times New Roman"/>
          <w:color w:val="000000"/>
          <w:kern w:val="0"/>
          <w:lang w:eastAsia="tr-TR"/>
          <w14:ligatures w14:val="none"/>
        </w:rPr>
        <w:t>nin</w:t>
      </w:r>
      <w:r w:rsidRPr="00B20415">
        <w:rPr>
          <w:rFonts w:ascii="Times New Roman" w:eastAsia="Times New Roman" w:hAnsi="Times New Roman" w:cs="Times New Roman"/>
          <w:color w:val="000000"/>
          <w:kern w:val="0"/>
          <w:lang w:eastAsia="tr-TR"/>
          <w14:ligatures w14:val="none"/>
        </w:rPr>
        <w:t xml:space="preserve"> mezun olabilmesi için son sınıfta Bitirme Tezi derslerini alarak başarılı olması gerekmektedir.</w:t>
      </w:r>
    </w:p>
    <w:p w14:paraId="5D004FB5" w14:textId="06DF0CA2" w:rsidR="00300CEF" w:rsidRPr="00B20415" w:rsidRDefault="00300CEF" w:rsidP="002716B3">
      <w:pPr>
        <w:pStyle w:val="ListeParagraf"/>
        <w:numPr>
          <w:ilvl w:val="0"/>
          <w:numId w:val="30"/>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lastRenderedPageBreak/>
        <w:t xml:space="preserve">Bitirme </w:t>
      </w:r>
      <w:r w:rsidR="00AB2C1D" w:rsidRPr="00B20415">
        <w:rPr>
          <w:rFonts w:ascii="Times New Roman" w:eastAsia="Times New Roman" w:hAnsi="Times New Roman" w:cs="Times New Roman"/>
          <w:color w:val="000000"/>
          <w:kern w:val="0"/>
          <w:lang w:eastAsia="tr-TR"/>
          <w14:ligatures w14:val="none"/>
        </w:rPr>
        <w:t>tezinin</w:t>
      </w:r>
      <w:r w:rsidRPr="00B20415">
        <w:rPr>
          <w:rFonts w:ascii="Times New Roman" w:eastAsia="Times New Roman" w:hAnsi="Times New Roman" w:cs="Times New Roman"/>
          <w:color w:val="000000"/>
          <w:kern w:val="0"/>
          <w:lang w:eastAsia="tr-TR"/>
          <w14:ligatures w14:val="none"/>
        </w:rPr>
        <w:t xml:space="preserve"> </w:t>
      </w:r>
      <w:r w:rsidR="009B19E6" w:rsidRPr="00B20415">
        <w:rPr>
          <w:rFonts w:ascii="Times New Roman" w:eastAsia="Times New Roman" w:hAnsi="Times New Roman" w:cs="Times New Roman"/>
          <w:color w:val="000000"/>
          <w:kern w:val="0"/>
          <w:lang w:eastAsia="tr-TR"/>
          <w14:ligatures w14:val="none"/>
        </w:rPr>
        <w:t xml:space="preserve">notla </w:t>
      </w:r>
      <w:r w:rsidRPr="00B20415">
        <w:rPr>
          <w:rFonts w:ascii="Times New Roman" w:eastAsia="Times New Roman" w:hAnsi="Times New Roman" w:cs="Times New Roman"/>
          <w:color w:val="000000"/>
          <w:kern w:val="0"/>
          <w:lang w:eastAsia="tr-TR"/>
          <w14:ligatures w14:val="none"/>
        </w:rPr>
        <w:t xml:space="preserve">değerlendirilmesi, </w:t>
      </w:r>
      <w:r w:rsidR="00AB2C1D" w:rsidRPr="00B20415">
        <w:rPr>
          <w:rFonts w:ascii="Times New Roman" w:eastAsia="Times New Roman" w:hAnsi="Times New Roman" w:cs="Times New Roman"/>
          <w:color w:val="000000"/>
          <w:kern w:val="0"/>
          <w:lang w:eastAsia="tr-TR"/>
          <w14:ligatures w14:val="none"/>
        </w:rPr>
        <w:t xml:space="preserve">ekte sunulan </w:t>
      </w:r>
      <w:r w:rsidRPr="00B20415">
        <w:rPr>
          <w:rFonts w:ascii="Times New Roman" w:eastAsia="Times New Roman" w:hAnsi="Times New Roman" w:cs="Times New Roman"/>
          <w:color w:val="000000"/>
          <w:kern w:val="0"/>
          <w:lang w:eastAsia="tr-TR"/>
          <w14:ligatures w14:val="none"/>
        </w:rPr>
        <w:t xml:space="preserve">Bitirme </w:t>
      </w:r>
      <w:r w:rsidR="00AB2C1D" w:rsidRPr="00B20415">
        <w:rPr>
          <w:rFonts w:ascii="Times New Roman" w:eastAsia="Times New Roman" w:hAnsi="Times New Roman" w:cs="Times New Roman"/>
          <w:color w:val="000000"/>
          <w:kern w:val="0"/>
          <w:lang w:eastAsia="tr-TR"/>
          <w14:ligatures w14:val="none"/>
        </w:rPr>
        <w:t xml:space="preserve">Tezi </w:t>
      </w:r>
      <w:r w:rsidRPr="00B20415">
        <w:rPr>
          <w:rFonts w:ascii="Times New Roman" w:eastAsia="Times New Roman" w:hAnsi="Times New Roman" w:cs="Times New Roman"/>
          <w:color w:val="000000"/>
          <w:kern w:val="0"/>
          <w:lang w:eastAsia="tr-TR"/>
          <w14:ligatures w14:val="none"/>
        </w:rPr>
        <w:t>Değerlendirme Form</w:t>
      </w:r>
      <w:r w:rsidR="00AB2C1D" w:rsidRPr="00B20415">
        <w:rPr>
          <w:rFonts w:ascii="Times New Roman" w:eastAsia="Times New Roman" w:hAnsi="Times New Roman" w:cs="Times New Roman"/>
          <w:color w:val="000000"/>
          <w:kern w:val="0"/>
          <w:lang w:eastAsia="tr-TR"/>
          <w14:ligatures w14:val="none"/>
        </w:rPr>
        <w:t>ları</w:t>
      </w:r>
      <w:r w:rsidRPr="00B20415">
        <w:rPr>
          <w:rFonts w:ascii="Times New Roman" w:eastAsia="Times New Roman" w:hAnsi="Times New Roman" w:cs="Times New Roman"/>
          <w:color w:val="000000"/>
          <w:kern w:val="0"/>
          <w:lang w:eastAsia="tr-TR"/>
          <w14:ligatures w14:val="none"/>
        </w:rPr>
        <w:t xml:space="preserve"> esas alınarak yapılır. </w:t>
      </w:r>
      <w:r w:rsidR="009B19E6" w:rsidRPr="00B20415">
        <w:rPr>
          <w:rFonts w:ascii="Times New Roman" w:eastAsia="Times New Roman" w:hAnsi="Times New Roman" w:cs="Times New Roman"/>
          <w:color w:val="000000"/>
          <w:kern w:val="0"/>
          <w:lang w:eastAsia="tr-TR"/>
          <w14:ligatures w14:val="none"/>
        </w:rPr>
        <w:t>Danışman, s</w:t>
      </w:r>
      <w:r w:rsidRPr="00B20415">
        <w:rPr>
          <w:rFonts w:ascii="Times New Roman" w:eastAsia="Times New Roman" w:hAnsi="Times New Roman" w:cs="Times New Roman"/>
          <w:color w:val="000000"/>
          <w:kern w:val="0"/>
          <w:lang w:eastAsia="tr-TR"/>
          <w14:ligatures w14:val="none"/>
        </w:rPr>
        <w:t>öz konusu form</w:t>
      </w:r>
      <w:r w:rsidR="009B19E6" w:rsidRPr="00B20415">
        <w:rPr>
          <w:rFonts w:ascii="Times New Roman" w:eastAsia="Times New Roman" w:hAnsi="Times New Roman" w:cs="Times New Roman"/>
          <w:color w:val="000000"/>
          <w:kern w:val="0"/>
          <w:lang w:eastAsia="tr-TR"/>
          <w14:ligatures w14:val="none"/>
        </w:rPr>
        <w:t xml:space="preserve">ları dikkate alarak ara sınav ve dönem sonu </w:t>
      </w:r>
      <w:r w:rsidRPr="00B20415">
        <w:rPr>
          <w:rFonts w:ascii="Times New Roman" w:eastAsia="Times New Roman" w:hAnsi="Times New Roman" w:cs="Times New Roman"/>
          <w:color w:val="000000"/>
          <w:kern w:val="0"/>
          <w:lang w:eastAsia="tr-TR"/>
          <w14:ligatures w14:val="none"/>
        </w:rPr>
        <w:t>not</w:t>
      </w:r>
      <w:r w:rsidR="009B19E6" w:rsidRPr="00B20415">
        <w:rPr>
          <w:rFonts w:ascii="Times New Roman" w:eastAsia="Times New Roman" w:hAnsi="Times New Roman" w:cs="Times New Roman"/>
          <w:color w:val="000000"/>
          <w:kern w:val="0"/>
          <w:lang w:eastAsia="tr-TR"/>
          <w14:ligatures w14:val="none"/>
        </w:rPr>
        <w:t>larını</w:t>
      </w:r>
      <w:r w:rsidRPr="00B20415">
        <w:rPr>
          <w:rFonts w:ascii="Times New Roman" w:eastAsia="Times New Roman" w:hAnsi="Times New Roman" w:cs="Times New Roman"/>
          <w:color w:val="000000"/>
          <w:kern w:val="0"/>
          <w:lang w:eastAsia="tr-TR"/>
          <w14:ligatures w14:val="none"/>
        </w:rPr>
        <w:t xml:space="preserve"> </w:t>
      </w:r>
      <w:r w:rsidR="009B19E6" w:rsidRPr="00B20415">
        <w:rPr>
          <w:rFonts w:ascii="Times New Roman" w:eastAsia="Times New Roman" w:hAnsi="Times New Roman" w:cs="Times New Roman"/>
          <w:color w:val="000000"/>
          <w:kern w:val="0"/>
          <w:lang w:eastAsia="tr-TR"/>
          <w14:ligatures w14:val="none"/>
        </w:rPr>
        <w:t>belirler</w:t>
      </w:r>
      <w:r w:rsidRPr="00B20415">
        <w:rPr>
          <w:rFonts w:ascii="Times New Roman" w:eastAsia="Times New Roman" w:hAnsi="Times New Roman" w:cs="Times New Roman"/>
          <w:color w:val="000000"/>
          <w:kern w:val="0"/>
          <w:lang w:eastAsia="tr-TR"/>
          <w14:ligatures w14:val="none"/>
        </w:rPr>
        <w:t>.</w:t>
      </w:r>
    </w:p>
    <w:p w14:paraId="6FFEB25C" w14:textId="3EF3B5D5" w:rsidR="00300CEF" w:rsidRPr="00B20415" w:rsidRDefault="00F150F9" w:rsidP="002716B3">
      <w:pPr>
        <w:pStyle w:val="ListeParagraf"/>
        <w:numPr>
          <w:ilvl w:val="0"/>
          <w:numId w:val="30"/>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Sözlü sunum veya p</w:t>
      </w:r>
      <w:r w:rsidR="009B19E6" w:rsidRPr="00B20415">
        <w:rPr>
          <w:rFonts w:ascii="Times New Roman" w:eastAsia="Times New Roman" w:hAnsi="Times New Roman" w:cs="Times New Roman"/>
          <w:color w:val="000000"/>
          <w:kern w:val="0"/>
          <w:lang w:eastAsia="tr-TR"/>
          <w14:ligatures w14:val="none"/>
        </w:rPr>
        <w:t>oster sunumunun değerlendirilmesi</w:t>
      </w:r>
      <w:r w:rsidRPr="00B20415">
        <w:rPr>
          <w:rFonts w:ascii="Times New Roman" w:eastAsia="Times New Roman" w:hAnsi="Times New Roman" w:cs="Times New Roman"/>
          <w:color w:val="000000"/>
          <w:kern w:val="0"/>
          <w:lang w:eastAsia="tr-TR"/>
          <w14:ligatures w14:val="none"/>
        </w:rPr>
        <w:t>;</w:t>
      </w:r>
      <w:r w:rsidR="009B19E6" w:rsidRPr="00B20415">
        <w:rPr>
          <w:rFonts w:ascii="Times New Roman" w:eastAsia="Times New Roman" w:hAnsi="Times New Roman" w:cs="Times New Roman"/>
          <w:color w:val="000000"/>
          <w:kern w:val="0"/>
          <w:lang w:eastAsia="tr-TR"/>
          <w14:ligatures w14:val="none"/>
        </w:rPr>
        <w:t xml:space="preserve"> </w:t>
      </w:r>
      <w:r w:rsidR="00300CEF" w:rsidRPr="00B20415">
        <w:rPr>
          <w:rFonts w:ascii="Times New Roman" w:eastAsia="Times New Roman" w:hAnsi="Times New Roman" w:cs="Times New Roman"/>
          <w:color w:val="000000"/>
          <w:kern w:val="0"/>
          <w:lang w:eastAsia="tr-TR"/>
          <w14:ligatures w14:val="none"/>
        </w:rPr>
        <w:t xml:space="preserve">bilimsel içerik, kullanılan yöntem, özgünlük düzeyi, yazım kurallarına uygunluk ve sunumunun niteliği ile </w:t>
      </w:r>
      <w:r w:rsidR="00A74EA0" w:rsidRPr="00B20415">
        <w:rPr>
          <w:rFonts w:ascii="Times New Roman" w:eastAsia="Times New Roman" w:hAnsi="Times New Roman" w:cs="Times New Roman"/>
          <w:color w:val="000000"/>
          <w:kern w:val="0"/>
          <w:lang w:eastAsia="tr-TR"/>
          <w14:ligatures w14:val="none"/>
        </w:rPr>
        <w:t xml:space="preserve">öğrencinin </w:t>
      </w:r>
      <w:r w:rsidR="00300CEF" w:rsidRPr="00B20415">
        <w:rPr>
          <w:rFonts w:ascii="Times New Roman" w:eastAsia="Times New Roman" w:hAnsi="Times New Roman" w:cs="Times New Roman"/>
          <w:color w:val="000000"/>
          <w:kern w:val="0"/>
          <w:lang w:eastAsia="tr-TR"/>
          <w14:ligatures w14:val="none"/>
        </w:rPr>
        <w:t xml:space="preserve">sunum </w:t>
      </w:r>
      <w:r w:rsidR="00A74EA0" w:rsidRPr="00B20415">
        <w:rPr>
          <w:rFonts w:ascii="Times New Roman" w:eastAsia="Times New Roman" w:hAnsi="Times New Roman" w:cs="Times New Roman"/>
          <w:color w:val="000000"/>
          <w:kern w:val="0"/>
          <w:lang w:eastAsia="tr-TR"/>
          <w14:ligatures w14:val="none"/>
        </w:rPr>
        <w:t>performansı</w:t>
      </w:r>
      <w:r w:rsidR="00300CEF" w:rsidRPr="00B20415">
        <w:rPr>
          <w:rFonts w:ascii="Times New Roman" w:eastAsia="Times New Roman" w:hAnsi="Times New Roman" w:cs="Times New Roman"/>
          <w:color w:val="000000"/>
          <w:kern w:val="0"/>
          <w:lang w:eastAsia="tr-TR"/>
          <w14:ligatures w14:val="none"/>
        </w:rPr>
        <w:t xml:space="preserve"> esas alınarak yapılır.</w:t>
      </w:r>
    </w:p>
    <w:p w14:paraId="190D6AEF" w14:textId="0F53871B" w:rsidR="00300CEF" w:rsidRPr="00B20415" w:rsidRDefault="00300CEF" w:rsidP="002716B3">
      <w:pPr>
        <w:pStyle w:val="ListeParagraf"/>
        <w:numPr>
          <w:ilvl w:val="0"/>
          <w:numId w:val="30"/>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Her öğrenci ve/veya öğrenci grubu için başarı notunu içeren ve bir (1) nüsha olarak düzenlenen “Bitirme</w:t>
      </w:r>
      <w:r w:rsidR="00AB2C1D" w:rsidRPr="00B20415">
        <w:rPr>
          <w:rFonts w:ascii="Times New Roman" w:eastAsia="Times New Roman" w:hAnsi="Times New Roman" w:cs="Times New Roman"/>
          <w:color w:val="000000"/>
          <w:kern w:val="0"/>
          <w:lang w:eastAsia="tr-TR"/>
          <w14:ligatures w14:val="none"/>
        </w:rPr>
        <w:t xml:space="preserve"> Tezi </w:t>
      </w:r>
      <w:r w:rsidRPr="00B20415">
        <w:rPr>
          <w:rFonts w:ascii="Times New Roman" w:eastAsia="Times New Roman" w:hAnsi="Times New Roman" w:cs="Times New Roman"/>
          <w:color w:val="000000"/>
          <w:kern w:val="0"/>
          <w:lang w:eastAsia="tr-TR"/>
          <w14:ligatures w14:val="none"/>
        </w:rPr>
        <w:t>Değerlendirme Formu”, danışman öğretim üyesi</w:t>
      </w:r>
      <w:r w:rsidR="005A1003" w:rsidRPr="00B20415">
        <w:rPr>
          <w:rFonts w:ascii="Times New Roman" w:eastAsia="Times New Roman" w:hAnsi="Times New Roman" w:cs="Times New Roman"/>
          <w:color w:val="000000"/>
          <w:kern w:val="0"/>
          <w:lang w:eastAsia="tr-TR"/>
          <w14:ligatures w14:val="none"/>
        </w:rPr>
        <w:t>/ele</w:t>
      </w:r>
      <w:r w:rsidR="009D001A" w:rsidRPr="00B20415">
        <w:rPr>
          <w:rFonts w:ascii="Times New Roman" w:eastAsia="Times New Roman" w:hAnsi="Times New Roman" w:cs="Times New Roman"/>
          <w:color w:val="000000"/>
          <w:kern w:val="0"/>
          <w:lang w:eastAsia="tr-TR"/>
          <w14:ligatures w14:val="none"/>
        </w:rPr>
        <w:t>manı</w:t>
      </w:r>
      <w:r w:rsidRPr="00B20415">
        <w:rPr>
          <w:rFonts w:ascii="Times New Roman" w:eastAsia="Times New Roman" w:hAnsi="Times New Roman" w:cs="Times New Roman"/>
          <w:color w:val="000000"/>
          <w:kern w:val="0"/>
          <w:lang w:eastAsia="tr-TR"/>
          <w14:ligatures w14:val="none"/>
        </w:rPr>
        <w:t xml:space="preserve"> tarafından imzalanarak </w:t>
      </w:r>
      <w:r w:rsidR="0018542C" w:rsidRPr="00B20415">
        <w:rPr>
          <w:rFonts w:ascii="Times New Roman" w:eastAsia="Times New Roman" w:hAnsi="Times New Roman" w:cs="Times New Roman"/>
          <w:color w:val="000000"/>
          <w:kern w:val="0"/>
          <w:lang w:eastAsia="tr-TR"/>
          <w14:ligatures w14:val="none"/>
        </w:rPr>
        <w:t xml:space="preserve">bir örneği </w:t>
      </w:r>
      <w:r w:rsidRPr="00B20415">
        <w:rPr>
          <w:rFonts w:ascii="Times New Roman" w:eastAsia="Times New Roman" w:hAnsi="Times New Roman" w:cs="Times New Roman"/>
          <w:color w:val="000000"/>
          <w:kern w:val="0"/>
          <w:lang w:eastAsia="tr-TR"/>
          <w14:ligatures w14:val="none"/>
        </w:rPr>
        <w:t>Bölüm Başkanlığına iletilir.</w:t>
      </w:r>
    </w:p>
    <w:p w14:paraId="6DC3F79D" w14:textId="3CE6ADDB" w:rsidR="00F62742" w:rsidRPr="00F62742" w:rsidRDefault="00F62742" w:rsidP="00B045FF">
      <w:pPr>
        <w:pStyle w:val="ListeParagraf"/>
        <w:numPr>
          <w:ilvl w:val="0"/>
          <w:numId w:val="30"/>
        </w:numPr>
        <w:spacing w:before="120" w:after="120"/>
        <w:ind w:left="426" w:hanging="426"/>
        <w:jc w:val="both"/>
        <w:rPr>
          <w:rFonts w:ascii="Times New Roman" w:hAnsi="Times New Roman" w:cs="Times New Roman"/>
          <w:b/>
          <w:bCs/>
        </w:rPr>
      </w:pPr>
      <w:r w:rsidRPr="00F62742">
        <w:rPr>
          <w:rStyle w:val="Gl"/>
          <w:rFonts w:ascii="Times New Roman" w:hAnsi="Times New Roman" w:cs="Times New Roman"/>
          <w:b w:val="0"/>
          <w:bCs w:val="0"/>
        </w:rPr>
        <w:t>Bitirme Tezi</w:t>
      </w:r>
      <w:r w:rsidR="00587583">
        <w:rPr>
          <w:rStyle w:val="Gl"/>
          <w:rFonts w:ascii="Times New Roman" w:hAnsi="Times New Roman" w:cs="Times New Roman"/>
          <w:b w:val="0"/>
          <w:bCs w:val="0"/>
        </w:rPr>
        <w:t xml:space="preserve"> dersine </w:t>
      </w:r>
      <w:r w:rsidRPr="00F62742">
        <w:rPr>
          <w:rStyle w:val="Gl"/>
          <w:rFonts w:ascii="Times New Roman" w:hAnsi="Times New Roman" w:cs="Times New Roman"/>
          <w:b w:val="0"/>
          <w:bCs w:val="0"/>
        </w:rPr>
        <w:t>ilişkin başarı notlarının harflendirilmesi ve sisteme işlenmesi süreçlerinde, Aksaray Üniversitesi Ön Lisans ve Lisans Eğitim-Öğretim ve Sınav Yönetmeliği hükümleri esas alınır.</w:t>
      </w:r>
    </w:p>
    <w:p w14:paraId="12579019" w14:textId="1DD94508" w:rsidR="009D001A" w:rsidRPr="00B20415" w:rsidRDefault="00AB2C1D" w:rsidP="002716B3">
      <w:pPr>
        <w:pStyle w:val="ListeParagraf"/>
        <w:numPr>
          <w:ilvl w:val="0"/>
          <w:numId w:val="30"/>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Bitirme Tezi dersi</w:t>
      </w:r>
      <w:r w:rsidR="001E2C36"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yaz okulunda</w:t>
      </w:r>
      <w:r w:rsidR="001E2C36" w:rsidRPr="00B20415">
        <w:rPr>
          <w:rFonts w:ascii="Times New Roman" w:eastAsia="Times New Roman" w:hAnsi="Times New Roman" w:cs="Times New Roman"/>
          <w:color w:val="000000"/>
          <w:kern w:val="0"/>
          <w:lang w:eastAsia="tr-TR"/>
          <w14:ligatures w14:val="none"/>
        </w:rPr>
        <w:t>n</w:t>
      </w:r>
      <w:r w:rsidRPr="00B20415">
        <w:rPr>
          <w:rFonts w:ascii="Times New Roman" w:eastAsia="Times New Roman" w:hAnsi="Times New Roman" w:cs="Times New Roman"/>
          <w:color w:val="000000"/>
          <w:kern w:val="0"/>
          <w:lang w:eastAsia="tr-TR"/>
          <w14:ligatures w14:val="none"/>
        </w:rPr>
        <w:t xml:space="preserve"> alınamaz</w:t>
      </w:r>
      <w:r w:rsidR="001E2C36" w:rsidRPr="00B20415">
        <w:rPr>
          <w:rFonts w:ascii="Times New Roman" w:eastAsia="Times New Roman" w:hAnsi="Times New Roman" w:cs="Times New Roman"/>
          <w:color w:val="000000"/>
          <w:kern w:val="0"/>
          <w:lang w:eastAsia="tr-TR"/>
          <w14:ligatures w14:val="none"/>
        </w:rPr>
        <w:t xml:space="preserve"> ve başka bir ders yerine saydırılamaz.</w:t>
      </w:r>
    </w:p>
    <w:p w14:paraId="443FCDB9" w14:textId="77777777" w:rsidR="00AB2C1D" w:rsidRPr="00B20415" w:rsidRDefault="00AB2C1D" w:rsidP="002716B3">
      <w:pPr>
        <w:pStyle w:val="ListeParagraf"/>
        <w:spacing w:before="120" w:after="120"/>
        <w:ind w:left="426" w:hanging="426"/>
        <w:jc w:val="both"/>
        <w:rPr>
          <w:rFonts w:ascii="Times New Roman" w:eastAsia="Times New Roman" w:hAnsi="Times New Roman" w:cs="Times New Roman"/>
          <w:color w:val="000000"/>
          <w:kern w:val="0"/>
          <w:lang w:eastAsia="tr-TR"/>
          <w14:ligatures w14:val="none"/>
        </w:rPr>
      </w:pPr>
    </w:p>
    <w:p w14:paraId="106180CF" w14:textId="77777777" w:rsidR="00980131" w:rsidRPr="00B20415" w:rsidRDefault="00980131" w:rsidP="002716B3">
      <w:pPr>
        <w:pStyle w:val="ListeParagraf"/>
        <w:spacing w:before="120" w:after="120"/>
        <w:ind w:left="426" w:hanging="426"/>
        <w:jc w:val="both"/>
        <w:rPr>
          <w:rFonts w:ascii="Times New Roman" w:eastAsia="Times New Roman" w:hAnsi="Times New Roman" w:cs="Times New Roman"/>
          <w:color w:val="000000"/>
          <w:kern w:val="0"/>
          <w:lang w:eastAsia="tr-TR"/>
          <w14:ligatures w14:val="none"/>
        </w:rPr>
      </w:pPr>
    </w:p>
    <w:p w14:paraId="5EDEA88B" w14:textId="77777777" w:rsidR="00980131" w:rsidRPr="007E4430" w:rsidRDefault="00980131" w:rsidP="002716B3">
      <w:pPr>
        <w:spacing w:before="120" w:after="120"/>
        <w:jc w:val="center"/>
        <w:rPr>
          <w:rFonts w:ascii="Times New Roman" w:hAnsi="Times New Roman" w:cs="Times New Roman"/>
          <w:b/>
          <w:bCs/>
        </w:rPr>
      </w:pPr>
      <w:r w:rsidRPr="007E4430">
        <w:rPr>
          <w:rFonts w:ascii="Times New Roman" w:hAnsi="Times New Roman" w:cs="Times New Roman"/>
          <w:b/>
          <w:bCs/>
        </w:rPr>
        <w:t>ÜÇÜNCÜ BÖLÜM</w:t>
      </w:r>
    </w:p>
    <w:p w14:paraId="529951A9" w14:textId="68E0A047" w:rsidR="00980131" w:rsidRPr="007E4430" w:rsidRDefault="007E4430" w:rsidP="002716B3">
      <w:pPr>
        <w:spacing w:before="120" w:after="120"/>
        <w:jc w:val="center"/>
        <w:rPr>
          <w:rFonts w:ascii="Times New Roman" w:hAnsi="Times New Roman" w:cs="Times New Roman"/>
          <w:b/>
          <w:bCs/>
          <w:lang w:eastAsia="tr-TR"/>
        </w:rPr>
      </w:pPr>
      <w:r w:rsidRPr="007E4430">
        <w:rPr>
          <w:rFonts w:ascii="Times New Roman" w:hAnsi="Times New Roman" w:cs="Times New Roman"/>
          <w:b/>
          <w:bCs/>
        </w:rPr>
        <w:t>Sunum, Etik Esaslar ve Yazım Kuralları</w:t>
      </w:r>
    </w:p>
    <w:p w14:paraId="5EC4065A" w14:textId="6ABD7055" w:rsidR="0081186D" w:rsidRPr="00B20415" w:rsidRDefault="0081186D" w:rsidP="002716B3">
      <w:pPr>
        <w:spacing w:before="120" w:after="120"/>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Bitirme </w:t>
      </w:r>
      <w:r w:rsidR="00D50617" w:rsidRPr="00B20415">
        <w:rPr>
          <w:rFonts w:ascii="Times New Roman" w:eastAsia="Times New Roman" w:hAnsi="Times New Roman" w:cs="Times New Roman"/>
          <w:b/>
          <w:bCs/>
          <w:color w:val="000000"/>
          <w:kern w:val="0"/>
          <w:lang w:eastAsia="tr-TR"/>
          <w14:ligatures w14:val="none"/>
        </w:rPr>
        <w:t>Tezinin</w:t>
      </w:r>
      <w:r w:rsidRPr="00B20415">
        <w:rPr>
          <w:rFonts w:ascii="Times New Roman" w:eastAsia="Times New Roman" w:hAnsi="Times New Roman" w:cs="Times New Roman"/>
          <w:b/>
          <w:bCs/>
          <w:color w:val="000000"/>
          <w:kern w:val="0"/>
          <w:lang w:eastAsia="tr-TR"/>
          <w14:ligatures w14:val="none"/>
        </w:rPr>
        <w:t xml:space="preserve"> </w:t>
      </w:r>
      <w:r w:rsidR="00416992" w:rsidRPr="00B20415">
        <w:rPr>
          <w:rFonts w:ascii="Times New Roman" w:eastAsia="Times New Roman" w:hAnsi="Times New Roman" w:cs="Times New Roman"/>
          <w:b/>
          <w:bCs/>
          <w:color w:val="000000"/>
          <w:kern w:val="0"/>
          <w:lang w:eastAsia="tr-TR"/>
          <w14:ligatures w14:val="none"/>
        </w:rPr>
        <w:t xml:space="preserve">Sözlü veya </w:t>
      </w:r>
      <w:r w:rsidRPr="00B20415">
        <w:rPr>
          <w:rFonts w:ascii="Times New Roman" w:eastAsia="Times New Roman" w:hAnsi="Times New Roman" w:cs="Times New Roman"/>
          <w:b/>
          <w:bCs/>
          <w:color w:val="000000"/>
          <w:kern w:val="0"/>
          <w:lang w:eastAsia="tr-TR"/>
          <w14:ligatures w14:val="none"/>
        </w:rPr>
        <w:t xml:space="preserve">Poster </w:t>
      </w:r>
      <w:r w:rsidR="00416992" w:rsidRPr="00B20415">
        <w:rPr>
          <w:rFonts w:ascii="Times New Roman" w:eastAsia="Times New Roman" w:hAnsi="Times New Roman" w:cs="Times New Roman"/>
          <w:b/>
          <w:bCs/>
          <w:color w:val="000000"/>
          <w:kern w:val="0"/>
          <w:lang w:eastAsia="tr-TR"/>
          <w14:ligatures w14:val="none"/>
        </w:rPr>
        <w:t xml:space="preserve">Sunum </w:t>
      </w:r>
      <w:r w:rsidRPr="00B20415">
        <w:rPr>
          <w:rFonts w:ascii="Times New Roman" w:eastAsia="Times New Roman" w:hAnsi="Times New Roman" w:cs="Times New Roman"/>
          <w:b/>
          <w:bCs/>
          <w:color w:val="000000"/>
          <w:kern w:val="0"/>
          <w:lang w:eastAsia="tr-TR"/>
          <w14:ligatures w14:val="none"/>
        </w:rPr>
        <w:t>H</w:t>
      </w:r>
      <w:r w:rsidR="000915A1" w:rsidRPr="00B20415">
        <w:rPr>
          <w:rFonts w:ascii="Times New Roman" w:eastAsia="Times New Roman" w:hAnsi="Times New Roman" w:cs="Times New Roman"/>
          <w:b/>
          <w:bCs/>
          <w:color w:val="000000"/>
          <w:kern w:val="0"/>
          <w:lang w:eastAsia="tr-TR"/>
          <w14:ligatures w14:val="none"/>
        </w:rPr>
        <w:t>â</w:t>
      </w:r>
      <w:r w:rsidRPr="00B20415">
        <w:rPr>
          <w:rFonts w:ascii="Times New Roman" w:eastAsia="Times New Roman" w:hAnsi="Times New Roman" w:cs="Times New Roman"/>
          <w:b/>
          <w:bCs/>
          <w:color w:val="000000"/>
          <w:kern w:val="0"/>
          <w:lang w:eastAsia="tr-TR"/>
          <w14:ligatures w14:val="none"/>
        </w:rPr>
        <w:t>line Getirilmesi</w:t>
      </w:r>
    </w:p>
    <w:p w14:paraId="213483DD" w14:textId="1A76DF15" w:rsidR="00EE76AA" w:rsidRPr="00B20415" w:rsidRDefault="00EE76AA" w:rsidP="002716B3">
      <w:pPr>
        <w:spacing w:before="120" w:after="120"/>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421D89">
        <w:rPr>
          <w:rFonts w:ascii="Times New Roman" w:eastAsia="Times New Roman" w:hAnsi="Times New Roman" w:cs="Times New Roman"/>
          <w:b/>
          <w:bCs/>
          <w:color w:val="000000"/>
          <w:kern w:val="0"/>
          <w:lang w:eastAsia="tr-TR"/>
          <w14:ligatures w14:val="none"/>
        </w:rPr>
        <w:t>9</w:t>
      </w:r>
      <w:r w:rsidRPr="00B20415">
        <w:rPr>
          <w:rFonts w:ascii="Times New Roman" w:eastAsia="Times New Roman" w:hAnsi="Times New Roman" w:cs="Times New Roman"/>
          <w:b/>
          <w:bCs/>
          <w:color w:val="000000"/>
          <w:kern w:val="0"/>
          <w:lang w:eastAsia="tr-TR"/>
          <w14:ligatures w14:val="none"/>
        </w:rPr>
        <w:t>-</w:t>
      </w:r>
    </w:p>
    <w:p w14:paraId="75271232" w14:textId="79E1AB68" w:rsidR="002B5964" w:rsidRPr="00B20415" w:rsidRDefault="002B5964" w:rsidP="002716B3">
      <w:pPr>
        <w:numPr>
          <w:ilvl w:val="0"/>
          <w:numId w:val="2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Bitirme Tezinin sunum şekli (sözlü sunum veya poster sunumu) </w:t>
      </w:r>
      <w:r w:rsidR="00F4264E" w:rsidRPr="00B20415">
        <w:rPr>
          <w:rFonts w:ascii="Times New Roman" w:eastAsia="Times New Roman" w:hAnsi="Times New Roman" w:cs="Times New Roman"/>
          <w:color w:val="000000"/>
          <w:kern w:val="0"/>
          <w:lang w:eastAsia="tr-TR"/>
          <w14:ligatures w14:val="none"/>
        </w:rPr>
        <w:t>B</w:t>
      </w:r>
      <w:r w:rsidRPr="00B20415">
        <w:rPr>
          <w:rFonts w:ascii="Times New Roman" w:eastAsia="Times New Roman" w:hAnsi="Times New Roman" w:cs="Times New Roman"/>
          <w:color w:val="000000"/>
          <w:kern w:val="0"/>
          <w:lang w:eastAsia="tr-TR"/>
          <w14:ligatures w14:val="none"/>
        </w:rPr>
        <w:t xml:space="preserve">ölüm </w:t>
      </w:r>
      <w:r w:rsidR="00F4264E" w:rsidRPr="00B20415">
        <w:rPr>
          <w:rFonts w:ascii="Times New Roman" w:eastAsia="Times New Roman" w:hAnsi="Times New Roman" w:cs="Times New Roman"/>
          <w:color w:val="000000"/>
          <w:kern w:val="0"/>
          <w:lang w:eastAsia="tr-TR"/>
          <w14:ligatures w14:val="none"/>
        </w:rPr>
        <w:t>B</w:t>
      </w:r>
      <w:r w:rsidRPr="00B20415">
        <w:rPr>
          <w:rFonts w:ascii="Times New Roman" w:eastAsia="Times New Roman" w:hAnsi="Times New Roman" w:cs="Times New Roman"/>
          <w:color w:val="000000"/>
          <w:kern w:val="0"/>
          <w:lang w:eastAsia="tr-TR"/>
          <w14:ligatures w14:val="none"/>
        </w:rPr>
        <w:t xml:space="preserve">aşkanlıklarınca belirlenir. </w:t>
      </w:r>
    </w:p>
    <w:p w14:paraId="76B36E9A" w14:textId="4CF202B5" w:rsidR="0081186D" w:rsidRPr="00B20415" w:rsidRDefault="0081186D" w:rsidP="002716B3">
      <w:pPr>
        <w:numPr>
          <w:ilvl w:val="0"/>
          <w:numId w:val="2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Bitirme</w:t>
      </w:r>
      <w:r w:rsidR="009D001A" w:rsidRPr="00B20415">
        <w:rPr>
          <w:rFonts w:ascii="Times New Roman" w:eastAsia="Times New Roman" w:hAnsi="Times New Roman" w:cs="Times New Roman"/>
          <w:color w:val="000000"/>
          <w:kern w:val="0"/>
          <w:lang w:eastAsia="tr-TR"/>
          <w14:ligatures w14:val="none"/>
        </w:rPr>
        <w:t xml:space="preserve"> </w:t>
      </w:r>
      <w:r w:rsidR="00D50617" w:rsidRPr="00B20415">
        <w:rPr>
          <w:rFonts w:ascii="Times New Roman" w:eastAsia="Times New Roman" w:hAnsi="Times New Roman" w:cs="Times New Roman"/>
          <w:color w:val="000000"/>
          <w:kern w:val="0"/>
          <w:lang w:eastAsia="tr-TR"/>
          <w14:ligatures w14:val="none"/>
        </w:rPr>
        <w:t xml:space="preserve">tez </w:t>
      </w:r>
      <w:r w:rsidR="009D001A" w:rsidRPr="00B20415">
        <w:rPr>
          <w:rFonts w:ascii="Times New Roman" w:eastAsia="Times New Roman" w:hAnsi="Times New Roman" w:cs="Times New Roman"/>
          <w:color w:val="000000"/>
          <w:kern w:val="0"/>
          <w:lang w:eastAsia="tr-TR"/>
          <w14:ligatures w14:val="none"/>
        </w:rPr>
        <w:t>çalışmasını</w:t>
      </w:r>
      <w:r w:rsidRPr="00B20415">
        <w:rPr>
          <w:rFonts w:ascii="Times New Roman" w:eastAsia="Times New Roman" w:hAnsi="Times New Roman" w:cs="Times New Roman"/>
          <w:color w:val="000000"/>
          <w:kern w:val="0"/>
          <w:lang w:eastAsia="tr-TR"/>
          <w14:ligatures w14:val="none"/>
        </w:rPr>
        <w:t xml:space="preserve"> başarıyla tamamlayan öğrenciler, </w:t>
      </w:r>
      <w:r w:rsidR="003E6392" w:rsidRPr="00B20415">
        <w:rPr>
          <w:rFonts w:ascii="Times New Roman" w:eastAsia="Times New Roman" w:hAnsi="Times New Roman" w:cs="Times New Roman"/>
          <w:color w:val="000000"/>
          <w:kern w:val="0"/>
          <w:lang w:eastAsia="tr-TR"/>
          <w14:ligatures w14:val="none"/>
        </w:rPr>
        <w:t xml:space="preserve">ilgili </w:t>
      </w:r>
      <w:r w:rsidR="00F4264E" w:rsidRPr="00B20415">
        <w:rPr>
          <w:rFonts w:ascii="Times New Roman" w:eastAsia="Times New Roman" w:hAnsi="Times New Roman" w:cs="Times New Roman"/>
          <w:color w:val="000000"/>
          <w:kern w:val="0"/>
          <w:lang w:eastAsia="tr-TR"/>
          <w14:ligatures w14:val="none"/>
        </w:rPr>
        <w:t>B</w:t>
      </w:r>
      <w:r w:rsidR="003E6392" w:rsidRPr="00B20415">
        <w:rPr>
          <w:rFonts w:ascii="Times New Roman" w:eastAsia="Times New Roman" w:hAnsi="Times New Roman" w:cs="Times New Roman"/>
          <w:color w:val="000000"/>
          <w:kern w:val="0"/>
          <w:lang w:eastAsia="tr-TR"/>
          <w14:ligatures w14:val="none"/>
        </w:rPr>
        <w:t xml:space="preserve">ölüm </w:t>
      </w:r>
      <w:r w:rsidR="00F4264E" w:rsidRPr="00B20415">
        <w:rPr>
          <w:rFonts w:ascii="Times New Roman" w:eastAsia="Times New Roman" w:hAnsi="Times New Roman" w:cs="Times New Roman"/>
          <w:color w:val="000000"/>
          <w:kern w:val="0"/>
          <w:lang w:eastAsia="tr-TR"/>
          <w14:ligatures w14:val="none"/>
        </w:rPr>
        <w:t>B</w:t>
      </w:r>
      <w:r w:rsidR="003E6392" w:rsidRPr="00B20415">
        <w:rPr>
          <w:rFonts w:ascii="Times New Roman" w:eastAsia="Times New Roman" w:hAnsi="Times New Roman" w:cs="Times New Roman"/>
          <w:color w:val="000000"/>
          <w:kern w:val="0"/>
          <w:lang w:eastAsia="tr-TR"/>
          <w14:ligatures w14:val="none"/>
        </w:rPr>
        <w:t xml:space="preserve">aşkanlığı ve </w:t>
      </w:r>
      <w:r w:rsidR="00D41826" w:rsidRPr="00B20415">
        <w:rPr>
          <w:rFonts w:ascii="Times New Roman" w:eastAsia="Times New Roman" w:hAnsi="Times New Roman" w:cs="Times New Roman"/>
          <w:color w:val="000000"/>
          <w:kern w:val="0"/>
          <w:lang w:eastAsia="tr-TR"/>
          <w14:ligatures w14:val="none"/>
        </w:rPr>
        <w:t>D</w:t>
      </w:r>
      <w:r w:rsidR="003E6392" w:rsidRPr="00B20415">
        <w:rPr>
          <w:rFonts w:ascii="Times New Roman" w:eastAsia="Times New Roman" w:hAnsi="Times New Roman" w:cs="Times New Roman"/>
          <w:color w:val="000000"/>
          <w:kern w:val="0"/>
          <w:lang w:eastAsia="tr-TR"/>
          <w14:ligatures w14:val="none"/>
        </w:rPr>
        <w:t>ekanlık</w:t>
      </w:r>
      <w:r w:rsidR="00D41826" w:rsidRPr="00B20415">
        <w:rPr>
          <w:rFonts w:ascii="Times New Roman" w:eastAsia="Times New Roman" w:hAnsi="Times New Roman" w:cs="Times New Roman"/>
          <w:color w:val="000000"/>
          <w:kern w:val="0"/>
          <w:lang w:eastAsia="tr-TR"/>
          <w14:ligatures w14:val="none"/>
        </w:rPr>
        <w:t xml:space="preserve"> tarafından</w:t>
      </w:r>
      <w:r w:rsidR="003E6392" w:rsidRPr="00B20415">
        <w:rPr>
          <w:rFonts w:ascii="Times New Roman" w:eastAsia="Times New Roman" w:hAnsi="Times New Roman" w:cs="Times New Roman"/>
          <w:color w:val="000000"/>
          <w:kern w:val="0"/>
          <w:lang w:eastAsia="tr-TR"/>
          <w14:ligatures w14:val="none"/>
        </w:rPr>
        <w:t xml:space="preserve"> belirlenecek tarih, saat ve yerde yapılacak olan Bitirme Tezi </w:t>
      </w:r>
      <w:r w:rsidR="00BF4160" w:rsidRPr="00B20415">
        <w:rPr>
          <w:rFonts w:ascii="Times New Roman" w:eastAsia="Times New Roman" w:hAnsi="Times New Roman" w:cs="Times New Roman"/>
          <w:color w:val="000000"/>
          <w:kern w:val="0"/>
          <w:lang w:eastAsia="tr-TR"/>
          <w14:ligatures w14:val="none"/>
        </w:rPr>
        <w:t>sunumlarına</w:t>
      </w:r>
      <w:r w:rsidR="003E6392"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katılmakla yükümlüdür.</w:t>
      </w:r>
    </w:p>
    <w:p w14:paraId="696881B5" w14:textId="6A83E773" w:rsidR="000A64C5" w:rsidRPr="00B20415" w:rsidRDefault="00842DD2" w:rsidP="002716B3">
      <w:pPr>
        <w:numPr>
          <w:ilvl w:val="0"/>
          <w:numId w:val="2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B</w:t>
      </w:r>
      <w:r w:rsidR="000A64C5" w:rsidRPr="00B20415">
        <w:rPr>
          <w:rFonts w:ascii="Times New Roman" w:eastAsia="Times New Roman" w:hAnsi="Times New Roman" w:cs="Times New Roman"/>
          <w:color w:val="000000"/>
          <w:kern w:val="0"/>
          <w:lang w:eastAsia="tr-TR"/>
          <w14:ligatures w14:val="none"/>
        </w:rPr>
        <w:t>elirlenen gün ve saatte mazeretsiz olarak gerçekleştiril</w:t>
      </w:r>
      <w:r w:rsidRPr="00B20415">
        <w:rPr>
          <w:rFonts w:ascii="Times New Roman" w:eastAsia="Times New Roman" w:hAnsi="Times New Roman" w:cs="Times New Roman"/>
          <w:color w:val="000000"/>
          <w:kern w:val="0"/>
          <w:lang w:eastAsia="tr-TR"/>
          <w14:ligatures w14:val="none"/>
        </w:rPr>
        <w:t>emeyen sunumlar için</w:t>
      </w:r>
      <w:r w:rsidR="000A64C5" w:rsidRPr="00B20415">
        <w:rPr>
          <w:rFonts w:ascii="Times New Roman" w:eastAsia="Times New Roman" w:hAnsi="Times New Roman" w:cs="Times New Roman"/>
          <w:color w:val="000000"/>
          <w:kern w:val="0"/>
          <w:lang w:eastAsia="tr-TR"/>
          <w14:ligatures w14:val="none"/>
        </w:rPr>
        <w:t xml:space="preserve"> öğrenci final değerlendirme formu içerisindeki “</w:t>
      </w:r>
      <w:r w:rsidR="000A64C5" w:rsidRPr="00B20415">
        <w:rPr>
          <w:rFonts w:ascii="Times New Roman" w:hAnsi="Times New Roman" w:cs="Times New Roman"/>
        </w:rPr>
        <w:t>Sunum Değerlendirmesi</w:t>
      </w:r>
      <w:r w:rsidR="000A64C5" w:rsidRPr="00B20415">
        <w:rPr>
          <w:rFonts w:ascii="Times New Roman" w:eastAsia="Times New Roman" w:hAnsi="Times New Roman" w:cs="Times New Roman"/>
          <w:color w:val="000000"/>
          <w:kern w:val="0"/>
          <w:lang w:eastAsia="tr-TR"/>
          <w14:ligatures w14:val="none"/>
        </w:rPr>
        <w:t xml:space="preserve">” bölümünden </w:t>
      </w:r>
      <w:r w:rsidRPr="00B20415">
        <w:rPr>
          <w:rFonts w:ascii="Times New Roman" w:eastAsia="Times New Roman" w:hAnsi="Times New Roman" w:cs="Times New Roman"/>
          <w:color w:val="000000"/>
          <w:kern w:val="0"/>
          <w:lang w:eastAsia="tr-TR"/>
          <w14:ligatures w14:val="none"/>
        </w:rPr>
        <w:t>puan alamaz.</w:t>
      </w:r>
      <w:r w:rsidR="009E198E" w:rsidRPr="00B20415">
        <w:rPr>
          <w:rFonts w:ascii="Times New Roman" w:eastAsia="Times New Roman" w:hAnsi="Times New Roman" w:cs="Times New Roman"/>
          <w:color w:val="000000"/>
          <w:kern w:val="0"/>
          <w:lang w:eastAsia="tr-TR"/>
          <w14:ligatures w14:val="none"/>
        </w:rPr>
        <w:t xml:space="preserve"> </w:t>
      </w:r>
      <w:r w:rsidR="006C5EB5" w:rsidRPr="00B20415">
        <w:rPr>
          <w:rFonts w:ascii="Times New Roman" w:eastAsia="Times New Roman" w:hAnsi="Times New Roman" w:cs="Times New Roman"/>
          <w:color w:val="000000"/>
          <w:kern w:val="0"/>
          <w:lang w:eastAsia="tr-TR"/>
          <w14:ligatures w14:val="none"/>
        </w:rPr>
        <w:t>Mücbir sebepler ve geçerli m</w:t>
      </w:r>
      <w:r w:rsidRPr="00B20415">
        <w:rPr>
          <w:rFonts w:ascii="Times New Roman" w:eastAsia="Times New Roman" w:hAnsi="Times New Roman" w:cs="Times New Roman"/>
          <w:color w:val="000000"/>
          <w:kern w:val="0"/>
          <w:lang w:eastAsia="tr-TR"/>
          <w14:ligatures w14:val="none"/>
        </w:rPr>
        <w:t>azereti nedeniyle sunum yapamayan öğrenciler için bütünleme sınav haftasında yeni bir sunum günü belirlenir.</w:t>
      </w:r>
    </w:p>
    <w:p w14:paraId="4F800F39" w14:textId="49878FBE" w:rsidR="00C36E79" w:rsidRPr="00B20415" w:rsidRDefault="00335E03" w:rsidP="002716B3">
      <w:pPr>
        <w:numPr>
          <w:ilvl w:val="0"/>
          <w:numId w:val="2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Sözlü</w:t>
      </w:r>
      <w:r w:rsidR="00A839A8">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 xml:space="preserve">ve </w:t>
      </w:r>
      <w:r w:rsidR="00ED207D" w:rsidRPr="00B20415">
        <w:rPr>
          <w:rFonts w:ascii="Times New Roman" w:eastAsia="Times New Roman" w:hAnsi="Times New Roman" w:cs="Times New Roman"/>
          <w:color w:val="000000"/>
          <w:kern w:val="0"/>
          <w:lang w:eastAsia="tr-TR"/>
          <w14:ligatures w14:val="none"/>
        </w:rPr>
        <w:t>poster sunumları</w:t>
      </w:r>
      <w:r w:rsidR="00B83EFE" w:rsidRPr="00B20415">
        <w:rPr>
          <w:rFonts w:ascii="Times New Roman" w:eastAsia="Times New Roman" w:hAnsi="Times New Roman" w:cs="Times New Roman"/>
          <w:color w:val="000000"/>
          <w:kern w:val="0"/>
          <w:lang w:eastAsia="tr-TR"/>
          <w14:ligatures w14:val="none"/>
        </w:rPr>
        <w:t>nın hazırlanması ve sunumu</w:t>
      </w:r>
      <w:r w:rsidR="00ED207D" w:rsidRPr="00B20415">
        <w:rPr>
          <w:rFonts w:ascii="Times New Roman" w:eastAsia="Times New Roman" w:hAnsi="Times New Roman" w:cs="Times New Roman"/>
          <w:color w:val="000000"/>
          <w:kern w:val="0"/>
          <w:lang w:eastAsia="tr-TR"/>
          <w14:ligatures w14:val="none"/>
        </w:rPr>
        <w:t xml:space="preserve"> bilimsel esaslara </w:t>
      </w:r>
      <w:r w:rsidR="0081186D" w:rsidRPr="00B20415">
        <w:rPr>
          <w:rFonts w:ascii="Times New Roman" w:eastAsia="Times New Roman" w:hAnsi="Times New Roman" w:cs="Times New Roman"/>
          <w:color w:val="000000"/>
          <w:kern w:val="0"/>
          <w:lang w:eastAsia="tr-TR"/>
          <w14:ligatures w14:val="none"/>
        </w:rPr>
        <w:t xml:space="preserve">uygun olarak </w:t>
      </w:r>
      <w:r w:rsidR="00697965" w:rsidRPr="00B20415">
        <w:rPr>
          <w:rFonts w:ascii="Times New Roman" w:eastAsia="Times New Roman" w:hAnsi="Times New Roman" w:cs="Times New Roman"/>
          <w:color w:val="000000"/>
          <w:kern w:val="0"/>
          <w:lang w:eastAsia="tr-TR"/>
          <w14:ligatures w14:val="none"/>
        </w:rPr>
        <w:t>gerçekleştirilir</w:t>
      </w:r>
      <w:r w:rsidR="001B775C" w:rsidRPr="00B20415">
        <w:rPr>
          <w:rFonts w:ascii="Times New Roman" w:eastAsia="Times New Roman" w:hAnsi="Times New Roman" w:cs="Times New Roman"/>
          <w:color w:val="000000"/>
          <w:kern w:val="0"/>
          <w:lang w:eastAsia="tr-TR"/>
          <w14:ligatures w14:val="none"/>
        </w:rPr>
        <w:t>.</w:t>
      </w:r>
      <w:r w:rsidR="0068428A" w:rsidRPr="00B20415">
        <w:rPr>
          <w:rFonts w:ascii="Times New Roman" w:eastAsia="Times New Roman" w:hAnsi="Times New Roman" w:cs="Times New Roman"/>
          <w:color w:val="000000"/>
          <w:kern w:val="0"/>
          <w:lang w:eastAsia="tr-TR"/>
          <w14:ligatures w14:val="none"/>
        </w:rPr>
        <w:t xml:space="preserve"> </w:t>
      </w:r>
      <w:r w:rsidR="00F25085" w:rsidRPr="00B20415">
        <w:rPr>
          <w:rFonts w:ascii="Times New Roman" w:eastAsia="Times New Roman" w:hAnsi="Times New Roman" w:cs="Times New Roman"/>
          <w:color w:val="000000"/>
          <w:kern w:val="0"/>
          <w:lang w:eastAsia="tr-TR"/>
          <w14:ligatures w14:val="none"/>
        </w:rPr>
        <w:t xml:space="preserve">Bitirme </w:t>
      </w:r>
      <w:r w:rsidR="00652954" w:rsidRPr="00B20415">
        <w:rPr>
          <w:rFonts w:ascii="Times New Roman" w:eastAsia="Times New Roman" w:hAnsi="Times New Roman" w:cs="Times New Roman"/>
          <w:color w:val="000000"/>
          <w:kern w:val="0"/>
          <w:lang w:eastAsia="tr-TR"/>
          <w14:ligatures w14:val="none"/>
        </w:rPr>
        <w:t>Tezi ç</w:t>
      </w:r>
      <w:r w:rsidR="00F25085" w:rsidRPr="00B20415">
        <w:rPr>
          <w:rFonts w:ascii="Times New Roman" w:eastAsia="Times New Roman" w:hAnsi="Times New Roman" w:cs="Times New Roman"/>
          <w:color w:val="000000"/>
          <w:kern w:val="0"/>
          <w:lang w:eastAsia="tr-TR"/>
          <w14:ligatures w14:val="none"/>
        </w:rPr>
        <w:t>alışması posterleri, 70 cm × 90 cm ebatlarında ve belirlenen kurallar çerçevesinde hazırlan</w:t>
      </w:r>
      <w:r w:rsidR="00736738" w:rsidRPr="00B20415">
        <w:rPr>
          <w:rFonts w:ascii="Times New Roman" w:eastAsia="Times New Roman" w:hAnsi="Times New Roman" w:cs="Times New Roman"/>
          <w:color w:val="000000"/>
          <w:kern w:val="0"/>
          <w:lang w:eastAsia="tr-TR"/>
          <w14:ligatures w14:val="none"/>
        </w:rPr>
        <w:t>arak</w:t>
      </w:r>
      <w:r w:rsidR="00F25085" w:rsidRPr="00B20415">
        <w:rPr>
          <w:rFonts w:ascii="Times New Roman" w:eastAsia="Times New Roman" w:hAnsi="Times New Roman" w:cs="Times New Roman"/>
          <w:color w:val="000000"/>
          <w:kern w:val="0"/>
          <w:lang w:eastAsia="tr-TR"/>
          <w14:ligatures w14:val="none"/>
        </w:rPr>
        <w:t xml:space="preserve"> (EK 1)</w:t>
      </w:r>
      <w:r w:rsidR="003C016F" w:rsidRPr="00B20415">
        <w:rPr>
          <w:rFonts w:ascii="Times New Roman" w:eastAsia="Times New Roman" w:hAnsi="Times New Roman" w:cs="Times New Roman"/>
          <w:color w:val="000000"/>
          <w:kern w:val="0"/>
          <w:lang w:eastAsia="tr-TR"/>
          <w14:ligatures w14:val="none"/>
        </w:rPr>
        <w:t xml:space="preserve"> </w:t>
      </w:r>
      <w:r w:rsidR="00F25085" w:rsidRPr="00B20415">
        <w:rPr>
          <w:rFonts w:ascii="Times New Roman" w:eastAsia="Times New Roman" w:hAnsi="Times New Roman" w:cs="Times New Roman"/>
          <w:color w:val="000000"/>
          <w:kern w:val="0"/>
          <w:lang w:eastAsia="tr-TR"/>
          <w14:ligatures w14:val="none"/>
        </w:rPr>
        <w:t>Dekanlık</w:t>
      </w:r>
      <w:r w:rsidR="00652954" w:rsidRPr="00B20415">
        <w:rPr>
          <w:rFonts w:ascii="Times New Roman" w:eastAsia="Times New Roman" w:hAnsi="Times New Roman" w:cs="Times New Roman"/>
          <w:color w:val="000000"/>
          <w:kern w:val="0"/>
          <w:lang w:eastAsia="tr-TR"/>
          <w14:ligatures w14:val="none"/>
        </w:rPr>
        <w:t xml:space="preserve"> tarafından</w:t>
      </w:r>
      <w:r w:rsidR="00F25085" w:rsidRPr="00B20415">
        <w:rPr>
          <w:rFonts w:ascii="Times New Roman" w:eastAsia="Times New Roman" w:hAnsi="Times New Roman" w:cs="Times New Roman"/>
          <w:color w:val="000000"/>
          <w:kern w:val="0"/>
          <w:lang w:eastAsia="tr-TR"/>
          <w14:ligatures w14:val="none"/>
        </w:rPr>
        <w:t xml:space="preserve"> ilan edilen yer ve zamanda </w:t>
      </w:r>
      <w:r w:rsidR="003B5BFC" w:rsidRPr="00B20415">
        <w:rPr>
          <w:rFonts w:ascii="Times New Roman" w:eastAsia="Times New Roman" w:hAnsi="Times New Roman" w:cs="Times New Roman"/>
          <w:color w:val="000000"/>
          <w:kern w:val="0"/>
          <w:lang w:eastAsia="tr-TR"/>
          <w14:ligatures w14:val="none"/>
        </w:rPr>
        <w:t>sergilenir.</w:t>
      </w:r>
    </w:p>
    <w:p w14:paraId="5FE1DE0C" w14:textId="0A37FFFB" w:rsidR="001B775C" w:rsidRPr="00B20415" w:rsidRDefault="001B775C" w:rsidP="002716B3">
      <w:pPr>
        <w:numPr>
          <w:ilvl w:val="0"/>
          <w:numId w:val="25"/>
        </w:numPr>
        <w:spacing w:before="120" w:after="120"/>
        <w:ind w:left="426" w:hanging="426"/>
        <w:jc w:val="both"/>
        <w:rPr>
          <w:rFonts w:ascii="Times New Roman" w:eastAsia="Times New Roman" w:hAnsi="Times New Roman" w:cs="Times New Roman"/>
          <w:color w:val="000000"/>
          <w:kern w:val="0"/>
          <w:lang w:eastAsia="tr-TR"/>
          <w14:ligatures w14:val="none"/>
        </w:rPr>
      </w:pPr>
      <w:r w:rsidRPr="003B188A">
        <w:rPr>
          <w:rFonts w:ascii="Times New Roman" w:eastAsia="Times New Roman" w:hAnsi="Times New Roman" w:cs="Times New Roman"/>
          <w:color w:val="000000"/>
          <w:kern w:val="0"/>
          <w:lang w:eastAsia="tr-TR"/>
          <w14:ligatures w14:val="none"/>
        </w:rPr>
        <w:t xml:space="preserve">Sunumlar, Dekanlık ve ilgili </w:t>
      </w:r>
      <w:r w:rsidR="0068428A" w:rsidRPr="003B188A">
        <w:rPr>
          <w:rFonts w:ascii="Times New Roman" w:eastAsia="Times New Roman" w:hAnsi="Times New Roman" w:cs="Times New Roman"/>
          <w:color w:val="000000"/>
          <w:kern w:val="0"/>
          <w:lang w:eastAsia="tr-TR"/>
          <w14:ligatures w14:val="none"/>
        </w:rPr>
        <w:t>B</w:t>
      </w:r>
      <w:r w:rsidRPr="003B188A">
        <w:rPr>
          <w:rFonts w:ascii="Times New Roman" w:eastAsia="Times New Roman" w:hAnsi="Times New Roman" w:cs="Times New Roman"/>
          <w:color w:val="000000"/>
          <w:kern w:val="0"/>
          <w:lang w:eastAsia="tr-TR"/>
          <w14:ligatures w14:val="none"/>
        </w:rPr>
        <w:t xml:space="preserve">ölüm </w:t>
      </w:r>
      <w:r w:rsidR="0068428A" w:rsidRPr="003B188A">
        <w:rPr>
          <w:rFonts w:ascii="Times New Roman" w:eastAsia="Times New Roman" w:hAnsi="Times New Roman" w:cs="Times New Roman"/>
          <w:color w:val="000000"/>
          <w:kern w:val="0"/>
          <w:lang w:eastAsia="tr-TR"/>
          <w14:ligatures w14:val="none"/>
        </w:rPr>
        <w:t>B</w:t>
      </w:r>
      <w:r w:rsidRPr="003B188A">
        <w:rPr>
          <w:rFonts w:ascii="Times New Roman" w:eastAsia="Times New Roman" w:hAnsi="Times New Roman" w:cs="Times New Roman"/>
          <w:color w:val="000000"/>
          <w:kern w:val="0"/>
          <w:lang w:eastAsia="tr-TR"/>
          <w14:ligatures w14:val="none"/>
        </w:rPr>
        <w:t xml:space="preserve">aşkanlıkları tarafından belirlenecek üç (3) kişilik </w:t>
      </w:r>
      <w:r w:rsidR="003B188A" w:rsidRPr="0076666D">
        <w:rPr>
          <w:rStyle w:val="Gl"/>
          <w:rFonts w:ascii="Times New Roman" w:hAnsi="Times New Roman" w:cs="Times New Roman"/>
          <w:b w:val="0"/>
          <w:bCs w:val="0"/>
          <w:color w:val="000000"/>
        </w:rPr>
        <w:t>Bitirme Tezi Değerlendirme Komisyonu</w:t>
      </w:r>
      <w:r w:rsidRPr="00B20415">
        <w:rPr>
          <w:rFonts w:ascii="Times New Roman" w:eastAsia="Times New Roman" w:hAnsi="Times New Roman" w:cs="Times New Roman"/>
          <w:color w:val="000000"/>
          <w:kern w:val="0"/>
          <w:lang w:eastAsia="tr-TR"/>
          <w14:ligatures w14:val="none"/>
        </w:rPr>
        <w:t xml:space="preserve"> tarafından değerlendirilir. </w:t>
      </w:r>
    </w:p>
    <w:p w14:paraId="7ED4E9AD" w14:textId="77777777" w:rsidR="003E6392" w:rsidRPr="00B20415" w:rsidRDefault="003E6392" w:rsidP="002716B3">
      <w:pPr>
        <w:spacing w:before="120" w:after="120"/>
        <w:rPr>
          <w:rFonts w:ascii="Times New Roman" w:hAnsi="Times New Roman" w:cs="Times New Roman"/>
          <w:b/>
        </w:rPr>
      </w:pPr>
    </w:p>
    <w:p w14:paraId="4915883C" w14:textId="77777777" w:rsidR="00F945C6" w:rsidRPr="00B20415" w:rsidRDefault="00891F73" w:rsidP="002716B3">
      <w:pPr>
        <w:spacing w:before="120" w:after="120"/>
        <w:rPr>
          <w:rFonts w:ascii="Times New Roman" w:hAnsi="Times New Roman" w:cs="Times New Roman"/>
          <w:b/>
        </w:rPr>
      </w:pPr>
      <w:r w:rsidRPr="00B20415">
        <w:rPr>
          <w:rFonts w:ascii="Times New Roman" w:hAnsi="Times New Roman" w:cs="Times New Roman"/>
          <w:b/>
        </w:rPr>
        <w:t>Etik Kurul, Yasal Yükümlülükler ve İntihal Denetimi</w:t>
      </w:r>
    </w:p>
    <w:p w14:paraId="5A183F56" w14:textId="3EE06A20" w:rsidR="003E6F26" w:rsidRPr="00B20415" w:rsidRDefault="003E6F26" w:rsidP="002716B3">
      <w:pPr>
        <w:spacing w:before="120" w:after="120"/>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421D89">
        <w:rPr>
          <w:rFonts w:ascii="Times New Roman" w:eastAsia="Times New Roman" w:hAnsi="Times New Roman" w:cs="Times New Roman"/>
          <w:b/>
          <w:bCs/>
          <w:color w:val="000000"/>
          <w:kern w:val="0"/>
          <w:lang w:eastAsia="tr-TR"/>
          <w14:ligatures w14:val="none"/>
        </w:rPr>
        <w:t>10</w:t>
      </w:r>
      <w:r w:rsidR="00613BB7" w:rsidRPr="00B20415">
        <w:rPr>
          <w:rFonts w:ascii="Times New Roman" w:eastAsia="Times New Roman" w:hAnsi="Times New Roman" w:cs="Times New Roman"/>
          <w:b/>
          <w:bCs/>
          <w:color w:val="000000"/>
          <w:kern w:val="0"/>
          <w:lang w:eastAsia="tr-TR"/>
          <w14:ligatures w14:val="none"/>
        </w:rPr>
        <w:t>-</w:t>
      </w:r>
    </w:p>
    <w:p w14:paraId="6F42A267" w14:textId="77777777" w:rsidR="003E6F26" w:rsidRPr="00B20415" w:rsidRDefault="003E6F26" w:rsidP="002716B3">
      <w:pPr>
        <w:numPr>
          <w:ilvl w:val="0"/>
          <w:numId w:val="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İnsan, hayvan</w:t>
      </w:r>
      <w:r w:rsidR="005D5A3E" w:rsidRPr="00B20415">
        <w:rPr>
          <w:rFonts w:ascii="Times New Roman" w:eastAsia="Times New Roman" w:hAnsi="Times New Roman" w:cs="Times New Roman"/>
          <w:color w:val="000000"/>
          <w:kern w:val="0"/>
          <w:lang w:eastAsia="tr-TR"/>
          <w14:ligatures w14:val="none"/>
        </w:rPr>
        <w:t>, bitki</w:t>
      </w:r>
      <w:r w:rsidRPr="00B20415">
        <w:rPr>
          <w:rFonts w:ascii="Times New Roman" w:eastAsia="Times New Roman" w:hAnsi="Times New Roman" w:cs="Times New Roman"/>
          <w:color w:val="000000"/>
          <w:kern w:val="0"/>
          <w:lang w:eastAsia="tr-TR"/>
          <w14:ligatures w14:val="none"/>
        </w:rPr>
        <w:t xml:space="preserve"> veya kişisel veri içeren araştırmalar için </w:t>
      </w:r>
      <w:r w:rsidR="00F81172" w:rsidRPr="00B20415">
        <w:rPr>
          <w:rFonts w:ascii="Times New Roman" w:eastAsia="Times New Roman" w:hAnsi="Times New Roman" w:cs="Times New Roman"/>
          <w:color w:val="000000"/>
          <w:kern w:val="0"/>
          <w:lang w:eastAsia="tr-TR"/>
          <w14:ligatures w14:val="none"/>
        </w:rPr>
        <w:t>ASÜ</w:t>
      </w:r>
      <w:r w:rsidRPr="00B20415">
        <w:rPr>
          <w:rFonts w:ascii="Times New Roman" w:eastAsia="Times New Roman" w:hAnsi="Times New Roman" w:cs="Times New Roman"/>
          <w:color w:val="000000"/>
          <w:kern w:val="0"/>
          <w:lang w:eastAsia="tr-TR"/>
          <w14:ligatures w14:val="none"/>
        </w:rPr>
        <w:t xml:space="preserve"> Etik Kurul onayı </w:t>
      </w:r>
      <w:r w:rsidR="005D5A3E" w:rsidRPr="00B20415">
        <w:rPr>
          <w:rFonts w:ascii="Times New Roman" w:eastAsia="Times New Roman" w:hAnsi="Times New Roman" w:cs="Times New Roman"/>
          <w:color w:val="000000"/>
          <w:kern w:val="0"/>
          <w:lang w:eastAsia="tr-TR"/>
          <w14:ligatures w14:val="none"/>
        </w:rPr>
        <w:t xml:space="preserve">ve/veya yasal izinlerin </w:t>
      </w:r>
      <w:r w:rsidRPr="00B20415">
        <w:rPr>
          <w:rFonts w:ascii="Times New Roman" w:eastAsia="Times New Roman" w:hAnsi="Times New Roman" w:cs="Times New Roman"/>
          <w:color w:val="000000"/>
          <w:kern w:val="0"/>
          <w:lang w:eastAsia="tr-TR"/>
          <w14:ligatures w14:val="none"/>
        </w:rPr>
        <w:t>alınması zorunludur.</w:t>
      </w:r>
    </w:p>
    <w:p w14:paraId="1485910D" w14:textId="733D362D" w:rsidR="00891F73" w:rsidRPr="00B20415" w:rsidRDefault="003E6F26" w:rsidP="002716B3">
      <w:pPr>
        <w:numPr>
          <w:ilvl w:val="0"/>
          <w:numId w:val="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Etik kurul onayı gerektiren çalışmalarda, onay belgesi alınmadan veri toplama sürecine başlanamaz.</w:t>
      </w:r>
      <w:r w:rsidR="00FC6CE6"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Gerekli izinlerin alınmasından öğrenci ve danışman birlikte sorumludur.</w:t>
      </w:r>
    </w:p>
    <w:p w14:paraId="0501F12D" w14:textId="3ADE995D" w:rsidR="00891F73" w:rsidRPr="00B20415" w:rsidRDefault="003E6F26" w:rsidP="002716B3">
      <w:pPr>
        <w:numPr>
          <w:ilvl w:val="0"/>
          <w:numId w:val="5"/>
        </w:numPr>
        <w:spacing w:before="120" w:after="120"/>
        <w:ind w:left="426" w:hanging="426"/>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Bitirme </w:t>
      </w:r>
      <w:r w:rsidR="00D50617" w:rsidRPr="00B20415">
        <w:rPr>
          <w:rFonts w:ascii="Times New Roman" w:eastAsia="Times New Roman" w:hAnsi="Times New Roman" w:cs="Times New Roman"/>
          <w:color w:val="000000"/>
          <w:kern w:val="0"/>
          <w:lang w:eastAsia="tr-TR"/>
          <w14:ligatures w14:val="none"/>
        </w:rPr>
        <w:t>Tezi</w:t>
      </w:r>
      <w:r w:rsidRPr="00B20415">
        <w:rPr>
          <w:rFonts w:ascii="Times New Roman" w:eastAsia="Times New Roman" w:hAnsi="Times New Roman" w:cs="Times New Roman"/>
          <w:color w:val="000000"/>
          <w:kern w:val="0"/>
          <w:lang w:eastAsia="tr-TR"/>
          <w14:ligatures w14:val="none"/>
        </w:rPr>
        <w:t xml:space="preserve"> teslim edilmeden önce intihal tespit programı aracılığıyla benzerlik raporu alınması zorunludur.</w:t>
      </w:r>
      <w:r w:rsidR="0057661B" w:rsidRPr="00B20415">
        <w:rPr>
          <w:rFonts w:ascii="Times New Roman" w:eastAsia="Times New Roman" w:hAnsi="Times New Roman" w:cs="Times New Roman"/>
          <w:color w:val="000000"/>
          <w:kern w:val="0"/>
          <w:lang w:eastAsia="tr-TR"/>
          <w14:ligatures w14:val="none"/>
        </w:rPr>
        <w:t xml:space="preserve"> </w:t>
      </w:r>
      <w:r w:rsidR="00891F73" w:rsidRPr="00B20415">
        <w:rPr>
          <w:rFonts w:ascii="Times New Roman" w:eastAsia="Times New Roman" w:hAnsi="Times New Roman" w:cs="Times New Roman"/>
          <w:color w:val="000000"/>
          <w:kern w:val="0"/>
          <w:lang w:eastAsia="tr-TR"/>
          <w14:ligatures w14:val="none"/>
        </w:rPr>
        <w:t xml:space="preserve">Benzerlik oranı, kaynakça (referanslar) hariç olmak üzere en fazla </w:t>
      </w:r>
      <w:r w:rsidR="00891F73" w:rsidRPr="00B20415">
        <w:rPr>
          <w:rFonts w:ascii="Times New Roman" w:eastAsia="Times New Roman" w:hAnsi="Times New Roman" w:cs="Times New Roman"/>
          <w:color w:val="000000"/>
          <w:kern w:val="0"/>
          <w:lang w:eastAsia="tr-TR"/>
          <w14:ligatures w14:val="none"/>
        </w:rPr>
        <w:lastRenderedPageBreak/>
        <w:t xml:space="preserve">%30 olabilir. Bu oranın aşılması durumunda Bitirme </w:t>
      </w:r>
      <w:r w:rsidR="0057661B" w:rsidRPr="00B20415">
        <w:rPr>
          <w:rFonts w:ascii="Times New Roman" w:eastAsia="Times New Roman" w:hAnsi="Times New Roman" w:cs="Times New Roman"/>
          <w:color w:val="000000"/>
          <w:kern w:val="0"/>
          <w:lang w:eastAsia="tr-TR"/>
          <w14:ligatures w14:val="none"/>
        </w:rPr>
        <w:t>Tezi ç</w:t>
      </w:r>
      <w:r w:rsidR="00891F73" w:rsidRPr="00B20415">
        <w:rPr>
          <w:rFonts w:ascii="Times New Roman" w:eastAsia="Times New Roman" w:hAnsi="Times New Roman" w:cs="Times New Roman"/>
          <w:color w:val="000000"/>
          <w:kern w:val="0"/>
          <w:lang w:eastAsia="tr-TR"/>
          <w14:ligatures w14:val="none"/>
        </w:rPr>
        <w:t xml:space="preserve">alışması </w:t>
      </w:r>
      <w:r w:rsidR="000E218B" w:rsidRPr="00B20415">
        <w:rPr>
          <w:rFonts w:ascii="Times New Roman" w:eastAsia="Times New Roman" w:hAnsi="Times New Roman" w:cs="Times New Roman"/>
          <w:color w:val="000000"/>
          <w:kern w:val="0"/>
          <w:lang w:eastAsia="tr-TR"/>
          <w14:ligatures w14:val="none"/>
        </w:rPr>
        <w:t>değerlendirmeye</w:t>
      </w:r>
      <w:r w:rsidR="00891F73" w:rsidRPr="00B20415">
        <w:rPr>
          <w:rFonts w:ascii="Times New Roman" w:eastAsia="Times New Roman" w:hAnsi="Times New Roman" w:cs="Times New Roman"/>
          <w:color w:val="000000"/>
          <w:kern w:val="0"/>
          <w:lang w:eastAsia="tr-TR"/>
          <w14:ligatures w14:val="none"/>
        </w:rPr>
        <w:t xml:space="preserve"> alınmaz ve öğrenci gerekli düzeltmeleri yapmakla yükümlüdür. </w:t>
      </w:r>
    </w:p>
    <w:p w14:paraId="7A9F50C3" w14:textId="0B352635" w:rsidR="009E6C1F" w:rsidRDefault="009E6C1F" w:rsidP="002716B3">
      <w:pPr>
        <w:spacing w:before="120" w:after="120"/>
        <w:outlineLvl w:val="1"/>
        <w:rPr>
          <w:rFonts w:ascii="Times New Roman" w:eastAsia="Times New Roman" w:hAnsi="Times New Roman" w:cs="Times New Roman"/>
          <w:b/>
          <w:bCs/>
          <w:color w:val="000000"/>
          <w:kern w:val="0"/>
          <w:lang w:eastAsia="tr-TR"/>
          <w14:ligatures w14:val="none"/>
        </w:rPr>
      </w:pPr>
    </w:p>
    <w:p w14:paraId="368DFEC0" w14:textId="533D8836" w:rsidR="00891F73" w:rsidRPr="00B20415" w:rsidRDefault="00BD7187" w:rsidP="002716B3">
      <w:pPr>
        <w:spacing w:before="120" w:after="120"/>
        <w:outlineLvl w:val="1"/>
        <w:rPr>
          <w:rFonts w:ascii="Times New Roman" w:eastAsia="Times New Roman" w:hAnsi="Times New Roman" w:cs="Times New Roman"/>
          <w:b/>
          <w:bCs/>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Yazım Kuralları ve Şablon</w:t>
      </w:r>
    </w:p>
    <w:p w14:paraId="0072D675" w14:textId="32B143F0" w:rsidR="003E6F26" w:rsidRPr="00B20415" w:rsidRDefault="003E6F26" w:rsidP="002716B3">
      <w:pPr>
        <w:spacing w:before="120" w:after="120"/>
        <w:ind w:left="284" w:hanging="284"/>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b/>
          <w:bCs/>
          <w:color w:val="000000"/>
          <w:kern w:val="0"/>
          <w:lang w:eastAsia="tr-TR"/>
          <w14:ligatures w14:val="none"/>
        </w:rPr>
        <w:t xml:space="preserve">Madde </w:t>
      </w:r>
      <w:r w:rsidR="009B4832" w:rsidRPr="00B20415">
        <w:rPr>
          <w:rFonts w:ascii="Times New Roman" w:eastAsia="Times New Roman" w:hAnsi="Times New Roman" w:cs="Times New Roman"/>
          <w:b/>
          <w:bCs/>
          <w:color w:val="000000"/>
          <w:kern w:val="0"/>
          <w:lang w:eastAsia="tr-TR"/>
          <w14:ligatures w14:val="none"/>
        </w:rPr>
        <w:t>1</w:t>
      </w:r>
      <w:r w:rsidR="00421D89">
        <w:rPr>
          <w:rFonts w:ascii="Times New Roman" w:eastAsia="Times New Roman" w:hAnsi="Times New Roman" w:cs="Times New Roman"/>
          <w:b/>
          <w:bCs/>
          <w:color w:val="000000"/>
          <w:kern w:val="0"/>
          <w:lang w:eastAsia="tr-TR"/>
          <w14:ligatures w14:val="none"/>
        </w:rPr>
        <w:t>1</w:t>
      </w:r>
      <w:r w:rsidR="00613BB7" w:rsidRPr="00B20415">
        <w:rPr>
          <w:rFonts w:ascii="Times New Roman" w:eastAsia="Times New Roman" w:hAnsi="Times New Roman" w:cs="Times New Roman"/>
          <w:b/>
          <w:bCs/>
          <w:color w:val="000000"/>
          <w:kern w:val="0"/>
          <w:lang w:eastAsia="tr-TR"/>
          <w14:ligatures w14:val="none"/>
        </w:rPr>
        <w:t>-</w:t>
      </w:r>
    </w:p>
    <w:p w14:paraId="3EA4BD85" w14:textId="6FB33F8D" w:rsidR="004D0CDD" w:rsidRPr="00B20415" w:rsidRDefault="009478F0" w:rsidP="002716B3">
      <w:pPr>
        <w:numPr>
          <w:ilvl w:val="0"/>
          <w:numId w:val="24"/>
        </w:numPr>
        <w:spacing w:before="120" w:after="120"/>
        <w:ind w:left="425" w:hanging="425"/>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Bitirme </w:t>
      </w:r>
      <w:r w:rsidR="000A1549" w:rsidRPr="00B20415">
        <w:rPr>
          <w:rFonts w:ascii="Times New Roman" w:eastAsia="Times New Roman" w:hAnsi="Times New Roman" w:cs="Times New Roman"/>
          <w:color w:val="000000"/>
          <w:kern w:val="0"/>
          <w:lang w:eastAsia="tr-TR"/>
          <w14:ligatures w14:val="none"/>
        </w:rPr>
        <w:t>Tez</w:t>
      </w:r>
      <w:r w:rsidR="00651D31" w:rsidRPr="00B20415">
        <w:rPr>
          <w:rFonts w:ascii="Times New Roman" w:eastAsia="Times New Roman" w:hAnsi="Times New Roman" w:cs="Times New Roman"/>
          <w:color w:val="000000"/>
          <w:kern w:val="0"/>
          <w:lang w:eastAsia="tr-TR"/>
          <w14:ligatures w14:val="none"/>
        </w:rPr>
        <w:t>i</w:t>
      </w:r>
      <w:r w:rsidR="000A1549" w:rsidRPr="00B20415">
        <w:rPr>
          <w:rFonts w:ascii="Times New Roman" w:eastAsia="Times New Roman" w:hAnsi="Times New Roman" w:cs="Times New Roman"/>
          <w:color w:val="000000"/>
          <w:kern w:val="0"/>
          <w:lang w:eastAsia="tr-TR"/>
          <w14:ligatures w14:val="none"/>
        </w:rPr>
        <w:t xml:space="preserve"> ç</w:t>
      </w:r>
      <w:r w:rsidRPr="00B20415">
        <w:rPr>
          <w:rFonts w:ascii="Times New Roman" w:eastAsia="Times New Roman" w:hAnsi="Times New Roman" w:cs="Times New Roman"/>
          <w:color w:val="000000"/>
          <w:kern w:val="0"/>
          <w:lang w:eastAsia="tr-TR"/>
          <w14:ligatures w14:val="none"/>
        </w:rPr>
        <w:t xml:space="preserve">alışmaları, yazım ve format açısından Aksaray Üniversitesi </w:t>
      </w:r>
      <w:r w:rsidR="002F2B87" w:rsidRPr="00B20415">
        <w:rPr>
          <w:rFonts w:ascii="Times New Roman" w:eastAsia="Times New Roman" w:hAnsi="Times New Roman" w:cs="Times New Roman"/>
          <w:color w:val="000000"/>
          <w:kern w:val="0"/>
          <w:lang w:eastAsia="tr-TR"/>
          <w14:ligatures w14:val="none"/>
        </w:rPr>
        <w:t xml:space="preserve">Fen </w:t>
      </w:r>
      <w:r w:rsidR="0035366E" w:rsidRPr="00B20415">
        <w:rPr>
          <w:rFonts w:ascii="Times New Roman" w:eastAsia="Times New Roman" w:hAnsi="Times New Roman" w:cs="Times New Roman"/>
          <w:color w:val="000000"/>
          <w:kern w:val="0"/>
          <w:lang w:eastAsia="tr-TR"/>
          <w14:ligatures w14:val="none"/>
        </w:rPr>
        <w:t>Edebiyat Fakültesi</w:t>
      </w:r>
      <w:r w:rsidR="004D0CDD"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 xml:space="preserve">tarafından belirlenen </w:t>
      </w:r>
      <w:r w:rsidR="00531815" w:rsidRPr="00B20415">
        <w:rPr>
          <w:rFonts w:ascii="Times New Roman" w:eastAsia="Times New Roman" w:hAnsi="Times New Roman" w:cs="Times New Roman"/>
          <w:color w:val="000000"/>
          <w:kern w:val="0"/>
          <w:lang w:eastAsia="tr-TR"/>
          <w14:ligatures w14:val="none"/>
        </w:rPr>
        <w:t>y</w:t>
      </w:r>
      <w:r w:rsidRPr="00B20415">
        <w:rPr>
          <w:rFonts w:ascii="Times New Roman" w:eastAsia="Times New Roman" w:hAnsi="Times New Roman" w:cs="Times New Roman"/>
          <w:color w:val="000000"/>
          <w:kern w:val="0"/>
          <w:lang w:eastAsia="tr-TR"/>
          <w14:ligatures w14:val="none"/>
        </w:rPr>
        <w:t xml:space="preserve">azım </w:t>
      </w:r>
      <w:r w:rsidR="00531815" w:rsidRPr="00B20415">
        <w:rPr>
          <w:rFonts w:ascii="Times New Roman" w:eastAsia="Times New Roman" w:hAnsi="Times New Roman" w:cs="Times New Roman"/>
          <w:color w:val="000000"/>
          <w:kern w:val="0"/>
          <w:lang w:eastAsia="tr-TR"/>
          <w14:ligatures w14:val="none"/>
        </w:rPr>
        <w:t>k</w:t>
      </w:r>
      <w:r w:rsidRPr="00B20415">
        <w:rPr>
          <w:rFonts w:ascii="Times New Roman" w:eastAsia="Times New Roman" w:hAnsi="Times New Roman" w:cs="Times New Roman"/>
          <w:color w:val="000000"/>
          <w:kern w:val="0"/>
          <w:lang w:eastAsia="tr-TR"/>
          <w14:ligatures w14:val="none"/>
        </w:rPr>
        <w:t xml:space="preserve">uralları ve </w:t>
      </w:r>
      <w:r w:rsidR="00531815" w:rsidRPr="00B20415">
        <w:rPr>
          <w:rFonts w:ascii="Times New Roman" w:eastAsia="Times New Roman" w:hAnsi="Times New Roman" w:cs="Times New Roman"/>
          <w:color w:val="000000"/>
          <w:kern w:val="0"/>
          <w:lang w:eastAsia="tr-TR"/>
          <w14:ligatures w14:val="none"/>
        </w:rPr>
        <w:t>ş</w:t>
      </w:r>
      <w:r w:rsidRPr="00B20415">
        <w:rPr>
          <w:rFonts w:ascii="Times New Roman" w:eastAsia="Times New Roman" w:hAnsi="Times New Roman" w:cs="Times New Roman"/>
          <w:color w:val="000000"/>
          <w:kern w:val="0"/>
          <w:lang w:eastAsia="tr-TR"/>
          <w14:ligatures w14:val="none"/>
        </w:rPr>
        <w:t>ablon esaslarına uygun olarak hazırlanır</w:t>
      </w:r>
      <w:r w:rsidR="0062699A" w:rsidRPr="00B20415">
        <w:rPr>
          <w:rFonts w:ascii="Times New Roman" w:eastAsia="Times New Roman" w:hAnsi="Times New Roman" w:cs="Times New Roman"/>
          <w:color w:val="000000"/>
          <w:kern w:val="0"/>
          <w:lang w:eastAsia="tr-TR"/>
          <w14:ligatures w14:val="none"/>
        </w:rPr>
        <w:t xml:space="preserve"> ve b</w:t>
      </w:r>
      <w:r w:rsidRPr="00B20415">
        <w:rPr>
          <w:rFonts w:ascii="Times New Roman" w:eastAsia="Times New Roman" w:hAnsi="Times New Roman" w:cs="Times New Roman"/>
          <w:color w:val="000000"/>
          <w:kern w:val="0"/>
          <w:lang w:eastAsia="tr-TR"/>
          <w14:ligatures w14:val="none"/>
        </w:rPr>
        <w:t>içimsel uygunluk sağlanmadan teslim edilen çalışmalar değerlendirmeye alınmaz.</w:t>
      </w:r>
    </w:p>
    <w:p w14:paraId="3EF83261" w14:textId="77777777" w:rsidR="008A4421" w:rsidRPr="00B20415" w:rsidRDefault="00BD7187" w:rsidP="002716B3">
      <w:pPr>
        <w:pStyle w:val="ListeParagraf"/>
        <w:numPr>
          <w:ilvl w:val="0"/>
          <w:numId w:val="24"/>
        </w:numPr>
        <w:spacing w:before="120" w:after="120"/>
        <w:ind w:left="425" w:hanging="425"/>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Çalışma, Türkçe yazım kurallarına uygun olarak yazılmalıdır. Çalışmada anlatılmak istenilen konu net olarak ifade edilmeli, uzun ve karışık cümlelerden kaçınılmalıdır. Cümleler sade, açık ve </w:t>
      </w:r>
      <w:r w:rsidR="00651D31" w:rsidRPr="00B20415">
        <w:rPr>
          <w:rFonts w:ascii="Times New Roman" w:eastAsia="Times New Roman" w:hAnsi="Times New Roman" w:cs="Times New Roman"/>
          <w:color w:val="000000"/>
          <w:kern w:val="0"/>
          <w:lang w:eastAsia="tr-TR"/>
          <w14:ligatures w14:val="none"/>
        </w:rPr>
        <w:t>anlaşılır</w:t>
      </w:r>
      <w:r w:rsidRPr="00B20415">
        <w:rPr>
          <w:rFonts w:ascii="Times New Roman" w:eastAsia="Times New Roman" w:hAnsi="Times New Roman" w:cs="Times New Roman"/>
          <w:color w:val="000000"/>
          <w:kern w:val="0"/>
          <w:lang w:eastAsia="tr-TR"/>
          <w14:ligatures w14:val="none"/>
        </w:rPr>
        <w:t xml:space="preserve"> olmalı, sözcükler iyi seçilmelidir. Cümleler ve paragraflar arasında bağlantı iyi yapılmalı, konu dışı ifadelerle bu bağlantı koparılmamalıdır.</w:t>
      </w:r>
    </w:p>
    <w:p w14:paraId="23AA5641" w14:textId="77777777" w:rsidR="00670FD4" w:rsidRPr="00B20415" w:rsidRDefault="00BD7187" w:rsidP="002716B3">
      <w:pPr>
        <w:pStyle w:val="ListeParagraf"/>
        <w:numPr>
          <w:ilvl w:val="0"/>
          <w:numId w:val="24"/>
        </w:numPr>
        <w:spacing w:before="120" w:after="120"/>
        <w:ind w:left="425" w:hanging="425"/>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Bölümden bölüme geçişlerde gerekli bağlantıların kurulmasına özen gösterilmeli ve tekrarlardan</w:t>
      </w:r>
      <w:r w:rsidR="00651D31" w:rsidRPr="00B20415">
        <w:rPr>
          <w:rFonts w:ascii="Times New Roman" w:eastAsia="Times New Roman" w:hAnsi="Times New Roman" w:cs="Times New Roman"/>
          <w:color w:val="000000"/>
          <w:kern w:val="0"/>
          <w:lang w:eastAsia="tr-TR"/>
          <w14:ligatures w14:val="none"/>
        </w:rPr>
        <w:t xml:space="preserve"> </w:t>
      </w:r>
      <w:r w:rsidRPr="00B20415">
        <w:rPr>
          <w:rFonts w:ascii="Times New Roman" w:eastAsia="Times New Roman" w:hAnsi="Times New Roman" w:cs="Times New Roman"/>
          <w:color w:val="000000"/>
          <w:kern w:val="0"/>
          <w:lang w:eastAsia="tr-TR"/>
          <w14:ligatures w14:val="none"/>
        </w:rPr>
        <w:t>kaçınılmalıdır. Türkçeye yerleşmemiş yabancı sözcüklere yer verilmemelidir.</w:t>
      </w:r>
    </w:p>
    <w:p w14:paraId="25AF5BA7" w14:textId="05672BB2" w:rsidR="004D0CDD" w:rsidRPr="00B20415" w:rsidRDefault="00BC7AF8" w:rsidP="002716B3">
      <w:pPr>
        <w:pStyle w:val="ListeParagraf"/>
        <w:numPr>
          <w:ilvl w:val="0"/>
          <w:numId w:val="24"/>
        </w:numPr>
        <w:spacing w:before="120" w:after="120"/>
        <w:ind w:left="425" w:hanging="425"/>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Bitirme Tezinin yazımında bilimsel ve nesnel bir üslup kullanılmalı</w:t>
      </w:r>
      <w:r w:rsidR="00E179B0" w:rsidRPr="00B20415">
        <w:rPr>
          <w:rFonts w:ascii="Times New Roman" w:eastAsia="Times New Roman" w:hAnsi="Times New Roman" w:cs="Times New Roman"/>
          <w:color w:val="000000"/>
          <w:kern w:val="0"/>
          <w:lang w:eastAsia="tr-TR"/>
          <w14:ligatures w14:val="none"/>
        </w:rPr>
        <w:t>,</w:t>
      </w:r>
      <w:r w:rsidRPr="00B20415">
        <w:rPr>
          <w:rFonts w:ascii="Times New Roman" w:eastAsia="Times New Roman" w:hAnsi="Times New Roman" w:cs="Times New Roman"/>
          <w:color w:val="000000"/>
          <w:kern w:val="0"/>
          <w:lang w:eastAsia="tr-TR"/>
          <w14:ligatures w14:val="none"/>
        </w:rPr>
        <w:t xml:space="preserve"> </w:t>
      </w:r>
      <w:r w:rsidR="00E179B0" w:rsidRPr="00B20415">
        <w:rPr>
          <w:rFonts w:ascii="Times New Roman" w:eastAsia="Times New Roman" w:hAnsi="Times New Roman" w:cs="Times New Roman"/>
          <w:color w:val="000000"/>
          <w:kern w:val="0"/>
          <w:lang w:eastAsia="tr-TR"/>
          <w14:ligatures w14:val="none"/>
        </w:rPr>
        <w:t>i</w:t>
      </w:r>
      <w:r w:rsidR="00BD7187" w:rsidRPr="00B20415">
        <w:rPr>
          <w:rFonts w:ascii="Times New Roman" w:eastAsia="Times New Roman" w:hAnsi="Times New Roman" w:cs="Times New Roman"/>
          <w:color w:val="000000"/>
          <w:kern w:val="0"/>
          <w:lang w:eastAsia="tr-TR"/>
          <w14:ligatures w14:val="none"/>
        </w:rPr>
        <w:t xml:space="preserve">yelik ifade eden sözcüklerin (yaptım, gördüm, buldum, çalışmamızda, araştırmamızda, bilim dalımızda, vb.) kullanımından </w:t>
      </w:r>
      <w:r w:rsidR="00E179B0" w:rsidRPr="00B20415">
        <w:rPr>
          <w:rFonts w:ascii="Times New Roman" w:eastAsia="Times New Roman" w:hAnsi="Times New Roman" w:cs="Times New Roman"/>
          <w:color w:val="000000"/>
          <w:kern w:val="0"/>
          <w:lang w:eastAsia="tr-TR"/>
          <w14:ligatures w14:val="none"/>
        </w:rPr>
        <w:t>kaçınılarak</w:t>
      </w:r>
      <w:r w:rsidR="00BD7187" w:rsidRPr="00B20415">
        <w:rPr>
          <w:rFonts w:ascii="Times New Roman" w:eastAsia="Times New Roman" w:hAnsi="Times New Roman" w:cs="Times New Roman"/>
          <w:color w:val="000000"/>
          <w:kern w:val="0"/>
          <w:lang w:eastAsia="tr-TR"/>
          <w14:ligatures w14:val="none"/>
        </w:rPr>
        <w:t xml:space="preserve"> üçüncü şahıs ve edilgenlik ifade eden sözcükler (yapıldı, görüldü, bulundu, çalışmada, araştırmada, bilim dalında, vb.) tercih edilmelidir.</w:t>
      </w:r>
    </w:p>
    <w:p w14:paraId="535BE3F8" w14:textId="4C8E2EB3" w:rsidR="00BD7187" w:rsidRPr="00B20415" w:rsidRDefault="00BD7187" w:rsidP="002716B3">
      <w:pPr>
        <w:pStyle w:val="ListeParagraf"/>
        <w:numPr>
          <w:ilvl w:val="0"/>
          <w:numId w:val="24"/>
        </w:numPr>
        <w:spacing w:before="120" w:after="120"/>
        <w:ind w:left="425" w:hanging="425"/>
        <w:jc w:val="both"/>
        <w:rPr>
          <w:rFonts w:ascii="Times New Roman" w:eastAsia="Times New Roman" w:hAnsi="Times New Roman" w:cs="Times New Roman"/>
          <w:color w:val="000000"/>
          <w:kern w:val="0"/>
          <w:lang w:eastAsia="tr-TR"/>
          <w14:ligatures w14:val="none"/>
        </w:rPr>
      </w:pPr>
      <w:r w:rsidRPr="00B20415">
        <w:rPr>
          <w:rFonts w:ascii="Times New Roman" w:eastAsia="Times New Roman" w:hAnsi="Times New Roman" w:cs="Times New Roman"/>
          <w:color w:val="000000"/>
          <w:kern w:val="0"/>
          <w:lang w:eastAsia="tr-TR"/>
          <w14:ligatures w14:val="none"/>
        </w:rPr>
        <w:t xml:space="preserve">Bitirme </w:t>
      </w:r>
      <w:r w:rsidR="00590EE6" w:rsidRPr="00B20415">
        <w:rPr>
          <w:rFonts w:ascii="Times New Roman" w:eastAsia="Times New Roman" w:hAnsi="Times New Roman" w:cs="Times New Roman"/>
          <w:color w:val="000000"/>
          <w:kern w:val="0"/>
          <w:lang w:eastAsia="tr-TR"/>
          <w14:ligatures w14:val="none"/>
        </w:rPr>
        <w:t>T</w:t>
      </w:r>
      <w:r w:rsidR="000A1549" w:rsidRPr="00B20415">
        <w:rPr>
          <w:rFonts w:ascii="Times New Roman" w:eastAsia="Times New Roman" w:hAnsi="Times New Roman" w:cs="Times New Roman"/>
          <w:color w:val="000000"/>
          <w:kern w:val="0"/>
          <w:lang w:eastAsia="tr-TR"/>
          <w14:ligatures w14:val="none"/>
        </w:rPr>
        <w:t xml:space="preserve">ezi </w:t>
      </w:r>
      <w:r w:rsidRPr="00B20415">
        <w:rPr>
          <w:rFonts w:ascii="Times New Roman" w:eastAsia="Times New Roman" w:hAnsi="Times New Roman" w:cs="Times New Roman"/>
          <w:color w:val="000000"/>
          <w:kern w:val="0"/>
          <w:lang w:eastAsia="tr-TR"/>
          <w14:ligatures w14:val="none"/>
        </w:rPr>
        <w:t>çalışmalarında yazım ve noktalama yönünden Türk Dil Kurumu’nun en son yayınlanan Türkçe Sözlük ve Yazım Kılavuzu’na uyulmalıdır (</w:t>
      </w:r>
      <w:hyperlink r:id="rId8" w:history="1">
        <w:r w:rsidRPr="00B20415">
          <w:rPr>
            <w:rStyle w:val="Kpr"/>
            <w:rFonts w:ascii="Times New Roman" w:eastAsia="Times New Roman" w:hAnsi="Times New Roman" w:cs="Times New Roman"/>
            <w:kern w:val="0"/>
            <w:lang w:eastAsia="tr-TR"/>
            <w14:ligatures w14:val="none"/>
          </w:rPr>
          <w:t>www.tdk.gov.tr</w:t>
        </w:r>
      </w:hyperlink>
      <w:r w:rsidRPr="00B20415">
        <w:rPr>
          <w:rFonts w:ascii="Times New Roman" w:eastAsia="Times New Roman" w:hAnsi="Times New Roman" w:cs="Times New Roman"/>
          <w:color w:val="000000"/>
          <w:kern w:val="0"/>
          <w:lang w:eastAsia="tr-TR"/>
          <w14:ligatures w14:val="none"/>
        </w:rPr>
        <w:t>).</w:t>
      </w:r>
    </w:p>
    <w:p w14:paraId="49A5C290" w14:textId="77777777" w:rsidR="00B20415" w:rsidRPr="00B20415" w:rsidRDefault="00B20415" w:rsidP="002716B3">
      <w:pPr>
        <w:pStyle w:val="2-OrtaBaslk"/>
        <w:spacing w:before="120" w:after="120"/>
        <w:jc w:val="left"/>
        <w:rPr>
          <w:rFonts w:hAnsi="Times New Roman"/>
          <w:sz w:val="24"/>
          <w:szCs w:val="24"/>
        </w:rPr>
      </w:pPr>
    </w:p>
    <w:p w14:paraId="288AEC17" w14:textId="55B631EA" w:rsidR="00BA460E" w:rsidRPr="00B20415" w:rsidRDefault="00BA460E" w:rsidP="002716B3">
      <w:pPr>
        <w:pStyle w:val="2-OrtaBaslk"/>
        <w:spacing w:before="120" w:after="120"/>
        <w:rPr>
          <w:rFonts w:hAnsi="Times New Roman"/>
          <w:sz w:val="24"/>
          <w:szCs w:val="24"/>
        </w:rPr>
      </w:pPr>
      <w:r w:rsidRPr="00B20415">
        <w:rPr>
          <w:rFonts w:hAnsi="Times New Roman"/>
          <w:sz w:val="24"/>
          <w:szCs w:val="24"/>
        </w:rPr>
        <w:t>DÖRDÜNCÜ BÖLÜM</w:t>
      </w:r>
    </w:p>
    <w:p w14:paraId="4032F28F" w14:textId="13E84545" w:rsidR="000E0044" w:rsidRPr="00A96AB2" w:rsidRDefault="009B52C0" w:rsidP="00A96AB2">
      <w:pPr>
        <w:pStyle w:val="2-OrtaBaslk"/>
        <w:spacing w:before="120" w:after="120"/>
        <w:rPr>
          <w:rFonts w:hAnsi="Times New Roman"/>
          <w:sz w:val="24"/>
          <w:szCs w:val="24"/>
        </w:rPr>
      </w:pPr>
      <w:r w:rsidRPr="00B20415">
        <w:rPr>
          <w:rFonts w:hAnsi="Times New Roman"/>
          <w:sz w:val="24"/>
          <w:szCs w:val="24"/>
        </w:rPr>
        <w:t>Geçici Hükümler</w:t>
      </w:r>
    </w:p>
    <w:p w14:paraId="1F5FE93B" w14:textId="2244A7FB" w:rsidR="000E0044" w:rsidRPr="00B20415" w:rsidRDefault="009B52C0" w:rsidP="002716B3">
      <w:pPr>
        <w:spacing w:before="120" w:after="120"/>
        <w:jc w:val="both"/>
        <w:rPr>
          <w:rFonts w:ascii="Times New Roman" w:hAnsi="Times New Roman" w:cs="Times New Roman"/>
          <w:lang w:eastAsia="tr-TR"/>
        </w:rPr>
      </w:pPr>
      <w:r w:rsidRPr="00B20415">
        <w:rPr>
          <w:rFonts w:ascii="Times New Roman" w:hAnsi="Times New Roman" w:cs="Times New Roman"/>
          <w:b/>
          <w:bCs/>
        </w:rPr>
        <w:t>Geçici Madde 1-</w:t>
      </w:r>
      <w:r w:rsidRPr="00B20415">
        <w:rPr>
          <w:rFonts w:ascii="Times New Roman" w:hAnsi="Times New Roman" w:cs="Times New Roman"/>
        </w:rPr>
        <w:t xml:space="preserve"> (1) 2026-2027 eğitim-öğretim yılında danışman ataması; 3. sınıf öğrencileri için ilgili eğitim-öğretim yılı güz yarıyılının dönem sonu sınavlarının başlamasından bir hafta öncesine kadar, 4. sınıf öğrencilerinin danışman ataması ise Bitirme Tezi dersinin ilk alınacağı dönemin ders kaydı bitimine kadar yapılabilir. Bu dönemin tamamlanmasıyla birlikte sonraki eğitim-öğretim dönemlerinde Madde </w:t>
      </w:r>
      <w:r w:rsidR="0096503A">
        <w:rPr>
          <w:rFonts w:ascii="Times New Roman" w:hAnsi="Times New Roman" w:cs="Times New Roman"/>
        </w:rPr>
        <w:t>5</w:t>
      </w:r>
      <w:r w:rsidR="00EB5964" w:rsidRPr="00B20415">
        <w:rPr>
          <w:rFonts w:ascii="Times New Roman" w:hAnsi="Times New Roman" w:cs="Times New Roman"/>
        </w:rPr>
        <w:t>’</w:t>
      </w:r>
      <w:r w:rsidR="0096503A">
        <w:rPr>
          <w:rFonts w:ascii="Times New Roman" w:hAnsi="Times New Roman" w:cs="Times New Roman"/>
        </w:rPr>
        <w:t>i</w:t>
      </w:r>
      <w:r w:rsidRPr="00B20415">
        <w:rPr>
          <w:rFonts w:ascii="Times New Roman" w:hAnsi="Times New Roman" w:cs="Times New Roman"/>
        </w:rPr>
        <w:t>n ilgili hükümleri uygulanır.</w:t>
      </w:r>
    </w:p>
    <w:p w14:paraId="5D0BF706" w14:textId="77777777" w:rsidR="000E0044" w:rsidRPr="00B20415" w:rsidRDefault="000E0044" w:rsidP="002716B3">
      <w:pPr>
        <w:spacing w:before="120" w:after="120"/>
        <w:rPr>
          <w:rFonts w:ascii="Times New Roman" w:eastAsia="Times New Roman" w:hAnsi="Times New Roman" w:cs="Times New Roman"/>
          <w:kern w:val="0"/>
          <w:lang w:eastAsia="tr-TR"/>
          <w14:ligatures w14:val="none"/>
        </w:rPr>
      </w:pPr>
    </w:p>
    <w:p w14:paraId="4E5439EA" w14:textId="0DC63807" w:rsidR="00BD7187" w:rsidRPr="00B20415" w:rsidRDefault="00BA460E" w:rsidP="002716B3">
      <w:pPr>
        <w:pStyle w:val="2-OrtaBaslk"/>
        <w:spacing w:before="120" w:after="120"/>
        <w:rPr>
          <w:rFonts w:hAnsi="Times New Roman"/>
          <w:sz w:val="24"/>
          <w:szCs w:val="24"/>
        </w:rPr>
      </w:pPr>
      <w:r w:rsidRPr="00B20415">
        <w:rPr>
          <w:rFonts w:hAnsi="Times New Roman"/>
          <w:sz w:val="24"/>
          <w:szCs w:val="24"/>
        </w:rPr>
        <w:t>BEŞİNCİ</w:t>
      </w:r>
      <w:r w:rsidR="00BD7187" w:rsidRPr="00B20415">
        <w:rPr>
          <w:rFonts w:hAnsi="Times New Roman"/>
          <w:sz w:val="24"/>
          <w:szCs w:val="24"/>
        </w:rPr>
        <w:t xml:space="preserve"> BÖLÜM</w:t>
      </w:r>
    </w:p>
    <w:p w14:paraId="4C33E8C4" w14:textId="70CE2701" w:rsidR="006736BE" w:rsidRPr="00B20415" w:rsidRDefault="00BD7187" w:rsidP="002716B3">
      <w:pPr>
        <w:pStyle w:val="2-OrtaBaslk"/>
        <w:spacing w:before="120" w:after="120"/>
        <w:rPr>
          <w:rFonts w:hAnsi="Times New Roman"/>
          <w:sz w:val="24"/>
          <w:szCs w:val="24"/>
        </w:rPr>
      </w:pPr>
      <w:r w:rsidRPr="00B20415">
        <w:rPr>
          <w:rFonts w:hAnsi="Times New Roman"/>
          <w:sz w:val="24"/>
          <w:szCs w:val="24"/>
        </w:rPr>
        <w:t>Yürürlük ve Yürütme</w:t>
      </w:r>
    </w:p>
    <w:p w14:paraId="7E757427" w14:textId="77777777" w:rsidR="00BD7187" w:rsidRPr="00B20415" w:rsidRDefault="00BD7187" w:rsidP="002716B3">
      <w:pPr>
        <w:spacing w:before="120" w:after="120"/>
        <w:rPr>
          <w:rFonts w:ascii="Times New Roman" w:hAnsi="Times New Roman" w:cs="Times New Roman"/>
          <w:b/>
          <w:bCs/>
        </w:rPr>
      </w:pPr>
      <w:r w:rsidRPr="00B20415">
        <w:rPr>
          <w:rFonts w:ascii="Times New Roman" w:hAnsi="Times New Roman" w:cs="Times New Roman"/>
          <w:b/>
          <w:bCs/>
        </w:rPr>
        <w:t xml:space="preserve">Yürürlük </w:t>
      </w:r>
    </w:p>
    <w:p w14:paraId="7AF5EAE9" w14:textId="5FEDCED2" w:rsidR="00BD7187" w:rsidRPr="00B20415" w:rsidRDefault="00BD7187" w:rsidP="002716B3">
      <w:pPr>
        <w:spacing w:before="120" w:after="120"/>
        <w:rPr>
          <w:rFonts w:ascii="Times New Roman" w:hAnsi="Times New Roman" w:cs="Times New Roman"/>
        </w:rPr>
      </w:pPr>
      <w:r w:rsidRPr="00B20415">
        <w:rPr>
          <w:rFonts w:ascii="Times New Roman" w:hAnsi="Times New Roman" w:cs="Times New Roman"/>
          <w:b/>
          <w:bCs/>
        </w:rPr>
        <w:t>MADDE 1</w:t>
      </w:r>
      <w:r w:rsidR="00421D89">
        <w:rPr>
          <w:rFonts w:ascii="Times New Roman" w:hAnsi="Times New Roman" w:cs="Times New Roman"/>
          <w:b/>
          <w:bCs/>
        </w:rPr>
        <w:t>2</w:t>
      </w:r>
      <w:r w:rsidR="00613BB7" w:rsidRPr="00B20415">
        <w:rPr>
          <w:rFonts w:ascii="Times New Roman" w:hAnsi="Times New Roman" w:cs="Times New Roman"/>
          <w:b/>
          <w:bCs/>
        </w:rPr>
        <w:t>-</w:t>
      </w:r>
      <w:r w:rsidRPr="00B20415">
        <w:rPr>
          <w:rFonts w:ascii="Times New Roman" w:hAnsi="Times New Roman" w:cs="Times New Roman"/>
        </w:rPr>
        <w:t xml:space="preserve">  </w:t>
      </w:r>
    </w:p>
    <w:p w14:paraId="4741D851" w14:textId="64AFE9FF" w:rsidR="00BD7187" w:rsidRPr="00B20415" w:rsidRDefault="0081186D" w:rsidP="002716B3">
      <w:pPr>
        <w:spacing w:before="120" w:after="120"/>
        <w:ind w:left="426" w:hanging="426"/>
        <w:jc w:val="both"/>
        <w:rPr>
          <w:rFonts w:ascii="Times New Roman" w:hAnsi="Times New Roman" w:cs="Times New Roman"/>
        </w:rPr>
      </w:pPr>
      <w:r w:rsidRPr="00B20415">
        <w:rPr>
          <w:rFonts w:ascii="Times New Roman" w:hAnsi="Times New Roman" w:cs="Times New Roman"/>
        </w:rPr>
        <w:t>(1)</w:t>
      </w:r>
      <w:r w:rsidR="00BE4AC9" w:rsidRPr="00B20415">
        <w:rPr>
          <w:rFonts w:ascii="Times New Roman" w:hAnsi="Times New Roman" w:cs="Times New Roman"/>
        </w:rPr>
        <w:t xml:space="preserve"> </w:t>
      </w:r>
      <w:r w:rsidR="00430D5E" w:rsidRPr="00B20415">
        <w:rPr>
          <w:rFonts w:ascii="Times New Roman" w:hAnsi="Times New Roman" w:cs="Times New Roman"/>
        </w:rPr>
        <w:t xml:space="preserve">Bu </w:t>
      </w:r>
      <w:r w:rsidR="00E41624" w:rsidRPr="00B20415">
        <w:rPr>
          <w:rFonts w:ascii="Times New Roman" w:hAnsi="Times New Roman" w:cs="Times New Roman"/>
        </w:rPr>
        <w:t>yönerge</w:t>
      </w:r>
      <w:r w:rsidR="00430D5E" w:rsidRPr="00B20415">
        <w:rPr>
          <w:rFonts w:ascii="Times New Roman" w:hAnsi="Times New Roman" w:cs="Times New Roman"/>
        </w:rPr>
        <w:t xml:space="preserve">, </w:t>
      </w:r>
      <w:r w:rsidR="00B372C8" w:rsidRPr="00B20415">
        <w:rPr>
          <w:rFonts w:ascii="Times New Roman" w:hAnsi="Times New Roman" w:cs="Times New Roman"/>
        </w:rPr>
        <w:t>Aksaray Üniversitesi Senatosu</w:t>
      </w:r>
      <w:r w:rsidR="00C2534B" w:rsidRPr="00B20415">
        <w:rPr>
          <w:rFonts w:ascii="Times New Roman" w:hAnsi="Times New Roman" w:cs="Times New Roman"/>
        </w:rPr>
        <w:t>’</w:t>
      </w:r>
      <w:r w:rsidR="00B372C8" w:rsidRPr="00B20415">
        <w:rPr>
          <w:rFonts w:ascii="Times New Roman" w:hAnsi="Times New Roman" w:cs="Times New Roman"/>
        </w:rPr>
        <w:t xml:space="preserve">nun </w:t>
      </w:r>
      <w:r w:rsidR="00430D5E" w:rsidRPr="00B20415">
        <w:rPr>
          <w:rFonts w:ascii="Times New Roman" w:hAnsi="Times New Roman" w:cs="Times New Roman"/>
        </w:rPr>
        <w:t>onayladığı tarihten itibaren yürürlüğe girer.</w:t>
      </w:r>
    </w:p>
    <w:p w14:paraId="44147604" w14:textId="210AAB30" w:rsidR="00430D5E" w:rsidRPr="00B20415" w:rsidRDefault="0081186D" w:rsidP="002716B3">
      <w:pPr>
        <w:spacing w:before="120" w:after="120"/>
        <w:ind w:left="426" w:hanging="426"/>
        <w:jc w:val="both"/>
        <w:rPr>
          <w:rFonts w:ascii="Times New Roman" w:hAnsi="Times New Roman" w:cs="Times New Roman"/>
        </w:rPr>
      </w:pPr>
      <w:r w:rsidRPr="00B20415">
        <w:rPr>
          <w:rFonts w:ascii="Times New Roman" w:hAnsi="Times New Roman" w:cs="Times New Roman"/>
        </w:rPr>
        <w:t>(2)</w:t>
      </w:r>
      <w:r w:rsidR="00BE4AC9" w:rsidRPr="00B20415">
        <w:rPr>
          <w:rFonts w:ascii="Times New Roman" w:hAnsi="Times New Roman" w:cs="Times New Roman"/>
        </w:rPr>
        <w:t xml:space="preserve"> </w:t>
      </w:r>
      <w:r w:rsidR="00430D5E" w:rsidRPr="00B20415">
        <w:rPr>
          <w:rFonts w:ascii="Times New Roman" w:hAnsi="Times New Roman" w:cs="Times New Roman"/>
        </w:rPr>
        <w:t xml:space="preserve">Bu </w:t>
      </w:r>
      <w:r w:rsidR="00E41624" w:rsidRPr="00B20415">
        <w:rPr>
          <w:rFonts w:ascii="Times New Roman" w:hAnsi="Times New Roman" w:cs="Times New Roman"/>
        </w:rPr>
        <w:t>yönerge</w:t>
      </w:r>
      <w:r w:rsidR="00C2534B" w:rsidRPr="00B20415">
        <w:rPr>
          <w:rFonts w:ascii="Times New Roman" w:hAnsi="Times New Roman" w:cs="Times New Roman"/>
        </w:rPr>
        <w:t>de</w:t>
      </w:r>
      <w:r w:rsidR="00430D5E" w:rsidRPr="00B20415">
        <w:rPr>
          <w:rFonts w:ascii="Times New Roman" w:hAnsi="Times New Roman" w:cs="Times New Roman"/>
        </w:rPr>
        <w:t xml:space="preserve"> hüküm</w:t>
      </w:r>
      <w:r w:rsidR="00CE44F6" w:rsidRPr="00B20415">
        <w:rPr>
          <w:rFonts w:ascii="Times New Roman" w:hAnsi="Times New Roman" w:cs="Times New Roman"/>
        </w:rPr>
        <w:t xml:space="preserve"> bulunmayan hâller</w:t>
      </w:r>
      <w:r w:rsidR="00430D5E" w:rsidRPr="00B20415">
        <w:rPr>
          <w:rFonts w:ascii="Times New Roman" w:hAnsi="Times New Roman" w:cs="Times New Roman"/>
        </w:rPr>
        <w:t xml:space="preserve"> için “Aksaray Üniversitesi Ön Lisans ve Lisans Eğitim-Öğretim ve Sınav Yönetmeliği” hükümleri geçerlidir.</w:t>
      </w:r>
    </w:p>
    <w:p w14:paraId="60004214" w14:textId="77777777" w:rsidR="0081186D" w:rsidRPr="00B20415" w:rsidRDefault="0081186D" w:rsidP="002716B3">
      <w:pPr>
        <w:spacing w:before="120" w:after="120"/>
        <w:rPr>
          <w:rFonts w:ascii="Times New Roman" w:hAnsi="Times New Roman" w:cs="Times New Roman"/>
          <w:b/>
          <w:bCs/>
        </w:rPr>
      </w:pPr>
    </w:p>
    <w:p w14:paraId="04F3F62D" w14:textId="77777777" w:rsidR="00BD7187" w:rsidRPr="00B20415" w:rsidRDefault="00BD7187" w:rsidP="002716B3">
      <w:pPr>
        <w:spacing w:before="120" w:after="120"/>
        <w:rPr>
          <w:rFonts w:ascii="Times New Roman" w:hAnsi="Times New Roman" w:cs="Times New Roman"/>
          <w:b/>
          <w:bCs/>
        </w:rPr>
      </w:pPr>
      <w:r w:rsidRPr="00B20415">
        <w:rPr>
          <w:rFonts w:ascii="Times New Roman" w:hAnsi="Times New Roman" w:cs="Times New Roman"/>
          <w:b/>
          <w:bCs/>
        </w:rPr>
        <w:t>Yürütme</w:t>
      </w:r>
    </w:p>
    <w:p w14:paraId="1E37C7F5" w14:textId="27461C12" w:rsidR="00BD7187" w:rsidRPr="00B20415" w:rsidRDefault="00BD7187" w:rsidP="002716B3">
      <w:pPr>
        <w:spacing w:before="120" w:after="120"/>
        <w:rPr>
          <w:rFonts w:ascii="Times New Roman" w:hAnsi="Times New Roman" w:cs="Times New Roman"/>
        </w:rPr>
      </w:pPr>
      <w:r w:rsidRPr="00B20415">
        <w:rPr>
          <w:rFonts w:ascii="Times New Roman" w:hAnsi="Times New Roman" w:cs="Times New Roman"/>
          <w:b/>
          <w:bCs/>
        </w:rPr>
        <w:t>MADDE 1</w:t>
      </w:r>
      <w:r w:rsidR="00421D89">
        <w:rPr>
          <w:rFonts w:ascii="Times New Roman" w:hAnsi="Times New Roman" w:cs="Times New Roman"/>
          <w:b/>
          <w:bCs/>
        </w:rPr>
        <w:t>3</w:t>
      </w:r>
      <w:r w:rsidR="00613BB7" w:rsidRPr="00B20415">
        <w:rPr>
          <w:rFonts w:ascii="Times New Roman" w:hAnsi="Times New Roman" w:cs="Times New Roman"/>
          <w:b/>
          <w:bCs/>
        </w:rPr>
        <w:t>-</w:t>
      </w:r>
    </w:p>
    <w:p w14:paraId="4309F8F3" w14:textId="7A3A5917" w:rsidR="008A38D5" w:rsidRPr="00B20415" w:rsidRDefault="0081186D" w:rsidP="002716B3">
      <w:pPr>
        <w:spacing w:before="120" w:after="120"/>
        <w:jc w:val="both"/>
        <w:rPr>
          <w:rFonts w:ascii="Times New Roman" w:hAnsi="Times New Roman" w:cs="Times New Roman"/>
        </w:rPr>
      </w:pPr>
      <w:r w:rsidRPr="00B20415">
        <w:rPr>
          <w:rFonts w:ascii="Times New Roman" w:hAnsi="Times New Roman" w:cs="Times New Roman"/>
        </w:rPr>
        <w:t>(1)</w:t>
      </w:r>
      <w:r w:rsidR="00BE4AC9" w:rsidRPr="00B20415">
        <w:rPr>
          <w:rFonts w:ascii="Times New Roman" w:hAnsi="Times New Roman" w:cs="Times New Roman"/>
        </w:rPr>
        <w:t xml:space="preserve"> </w:t>
      </w:r>
      <w:r w:rsidRPr="00B20415">
        <w:rPr>
          <w:rFonts w:ascii="Times New Roman" w:hAnsi="Times New Roman" w:cs="Times New Roman"/>
        </w:rPr>
        <w:t xml:space="preserve"> </w:t>
      </w:r>
      <w:r w:rsidR="00430D5E" w:rsidRPr="00B20415">
        <w:rPr>
          <w:rFonts w:ascii="Times New Roman" w:hAnsi="Times New Roman" w:cs="Times New Roman"/>
        </w:rPr>
        <w:t xml:space="preserve">Bu </w:t>
      </w:r>
      <w:r w:rsidR="00D5762A" w:rsidRPr="00B20415">
        <w:rPr>
          <w:rFonts w:ascii="Times New Roman" w:hAnsi="Times New Roman" w:cs="Times New Roman"/>
        </w:rPr>
        <w:t>yönerge</w:t>
      </w:r>
      <w:r w:rsidR="00430D5E" w:rsidRPr="00B20415">
        <w:rPr>
          <w:rFonts w:ascii="Times New Roman" w:hAnsi="Times New Roman" w:cs="Times New Roman"/>
        </w:rPr>
        <w:t xml:space="preserve"> </w:t>
      </w:r>
      <w:r w:rsidR="00AA38AC" w:rsidRPr="00B20415">
        <w:rPr>
          <w:rFonts w:ascii="Times New Roman" w:hAnsi="Times New Roman" w:cs="Times New Roman"/>
        </w:rPr>
        <w:t xml:space="preserve">hükümleri </w:t>
      </w:r>
      <w:r w:rsidR="00430D5E" w:rsidRPr="00B20415">
        <w:rPr>
          <w:rFonts w:ascii="Times New Roman" w:hAnsi="Times New Roman" w:cs="Times New Roman"/>
        </w:rPr>
        <w:t>Aksaray Üniversitesi Fen Edebiyat Fakültesi</w:t>
      </w:r>
      <w:r w:rsidR="001370B6" w:rsidRPr="00B20415">
        <w:rPr>
          <w:rFonts w:ascii="Times New Roman" w:hAnsi="Times New Roman" w:cs="Times New Roman"/>
        </w:rPr>
        <w:t xml:space="preserve"> </w:t>
      </w:r>
      <w:r w:rsidR="004F2C24" w:rsidRPr="00B20415">
        <w:rPr>
          <w:rFonts w:ascii="Times New Roman" w:hAnsi="Times New Roman" w:cs="Times New Roman"/>
        </w:rPr>
        <w:t>Dekanı</w:t>
      </w:r>
      <w:r w:rsidR="001370B6" w:rsidRPr="00B20415">
        <w:rPr>
          <w:rFonts w:ascii="Times New Roman" w:hAnsi="Times New Roman" w:cs="Times New Roman"/>
        </w:rPr>
        <w:t xml:space="preserve"> tarafından yürütülür.</w:t>
      </w:r>
    </w:p>
    <w:sectPr w:rsidR="008A38D5" w:rsidRPr="00B20415">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0CBC8" w14:textId="77777777" w:rsidR="00320D01" w:rsidRDefault="00320D01" w:rsidP="00051C0F">
      <w:r>
        <w:separator/>
      </w:r>
    </w:p>
  </w:endnote>
  <w:endnote w:type="continuationSeparator" w:id="0">
    <w:p w14:paraId="5D2E829D" w14:textId="77777777" w:rsidR="00320D01" w:rsidRDefault="00320D01" w:rsidP="00051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明朝 Pro W3">
    <w:altName w:val="MS Mincho"/>
    <w:charset w:val="80"/>
    <w:family w:val="auto"/>
    <w:pitch w:val="variable"/>
    <w:sig w:usb0="00000001" w:usb1="00000000" w:usb2="01000407" w:usb3="00000000" w:csb0="00020000" w:csb1="00000000"/>
  </w:font>
  <w:font w:name="Times">
    <w:altName w:val="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52582337"/>
      <w:docPartObj>
        <w:docPartGallery w:val="Page Numbers (Bottom of Page)"/>
        <w:docPartUnique/>
      </w:docPartObj>
    </w:sdtPr>
    <w:sdtEndPr>
      <w:rPr>
        <w:rStyle w:val="SayfaNumaras"/>
      </w:rPr>
    </w:sdtEndPr>
    <w:sdtContent>
      <w:p w14:paraId="00D0BB8A" w14:textId="77777777" w:rsidR="00051C0F" w:rsidRDefault="00051C0F" w:rsidP="001C3941">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62B7413F" w14:textId="77777777" w:rsidR="00051C0F" w:rsidRDefault="00051C0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745175619"/>
      <w:docPartObj>
        <w:docPartGallery w:val="Page Numbers (Bottom of Page)"/>
        <w:docPartUnique/>
      </w:docPartObj>
    </w:sdtPr>
    <w:sdtEndPr>
      <w:rPr>
        <w:rStyle w:val="SayfaNumaras"/>
      </w:rPr>
    </w:sdtEndPr>
    <w:sdtContent>
      <w:p w14:paraId="1047433D" w14:textId="591F9AA4" w:rsidR="00051C0F" w:rsidRDefault="00051C0F" w:rsidP="001C3941">
        <w:pPr>
          <w:pStyle w:val="AltBilgi"/>
          <w:framePr w:wrap="none" w:vAnchor="text" w:hAnchor="margin" w:xAlign="center"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A96AB2">
          <w:rPr>
            <w:rStyle w:val="SayfaNumaras"/>
            <w:noProof/>
          </w:rPr>
          <w:t>1</w:t>
        </w:r>
        <w:r>
          <w:rPr>
            <w:rStyle w:val="SayfaNumaras"/>
          </w:rPr>
          <w:fldChar w:fldCharType="end"/>
        </w:r>
      </w:p>
    </w:sdtContent>
  </w:sdt>
  <w:p w14:paraId="18EB414C" w14:textId="77777777" w:rsidR="00051C0F" w:rsidRDefault="00051C0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076444" w14:textId="77777777" w:rsidR="00320D01" w:rsidRDefault="00320D01" w:rsidP="00051C0F">
      <w:r>
        <w:separator/>
      </w:r>
    </w:p>
  </w:footnote>
  <w:footnote w:type="continuationSeparator" w:id="0">
    <w:p w14:paraId="586273F1" w14:textId="77777777" w:rsidR="00320D01" w:rsidRDefault="00320D01" w:rsidP="00051C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32DF"/>
    <w:multiLevelType w:val="hybridMultilevel"/>
    <w:tmpl w:val="A01854BA"/>
    <w:lvl w:ilvl="0" w:tplc="90441EE8">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93681D"/>
    <w:multiLevelType w:val="multilevel"/>
    <w:tmpl w:val="D190F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C08F7"/>
    <w:multiLevelType w:val="hybridMultilevel"/>
    <w:tmpl w:val="3058E668"/>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0A07F21"/>
    <w:multiLevelType w:val="hybridMultilevel"/>
    <w:tmpl w:val="EE9A216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1B19A9"/>
    <w:multiLevelType w:val="multilevel"/>
    <w:tmpl w:val="92CABC9A"/>
    <w:lvl w:ilvl="0">
      <w:start w:val="1"/>
      <w:numFmt w:val="decimal"/>
      <w:lvlText w:val="(%1)"/>
      <w:lvlJc w:val="left"/>
      <w:pPr>
        <w:ind w:left="360" w:hanging="360"/>
      </w:pPr>
      <w:rPr>
        <w:rFonts w:hint="default"/>
        <w:b w:val="0"/>
        <w:bCs w:val="0"/>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5CC7088"/>
    <w:multiLevelType w:val="multilevel"/>
    <w:tmpl w:val="AD02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D12374"/>
    <w:multiLevelType w:val="hybridMultilevel"/>
    <w:tmpl w:val="C82CE438"/>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1E1422DB"/>
    <w:multiLevelType w:val="hybridMultilevel"/>
    <w:tmpl w:val="E09422C4"/>
    <w:lvl w:ilvl="0" w:tplc="041F0017">
      <w:start w:val="1"/>
      <w:numFmt w:val="lowerLetter"/>
      <w:lvlText w:val="%1)"/>
      <w:lvlJc w:val="left"/>
      <w:pPr>
        <w:ind w:left="1571" w:hanging="360"/>
      </w:p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8" w15:restartNumberingAfterBreak="0">
    <w:nsid w:val="1EB82CD1"/>
    <w:multiLevelType w:val="hybridMultilevel"/>
    <w:tmpl w:val="B9928672"/>
    <w:lvl w:ilvl="0" w:tplc="646CEE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8B1E44"/>
    <w:multiLevelType w:val="multilevel"/>
    <w:tmpl w:val="B740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F624E6"/>
    <w:multiLevelType w:val="multilevel"/>
    <w:tmpl w:val="7F46F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A66661"/>
    <w:multiLevelType w:val="multilevel"/>
    <w:tmpl w:val="C74C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C41B1D"/>
    <w:multiLevelType w:val="multilevel"/>
    <w:tmpl w:val="BBC89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D32C49"/>
    <w:multiLevelType w:val="multilevel"/>
    <w:tmpl w:val="58B69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C91EE5"/>
    <w:multiLevelType w:val="multilevel"/>
    <w:tmpl w:val="139E0874"/>
    <w:lvl w:ilvl="0">
      <w:start w:val="1"/>
      <w:numFmt w:val="decimal"/>
      <w:lvlText w:val="(%1)"/>
      <w:lvlJc w:val="left"/>
      <w:pPr>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63A24"/>
    <w:multiLevelType w:val="hybridMultilevel"/>
    <w:tmpl w:val="6A686DF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39792777"/>
    <w:multiLevelType w:val="hybridMultilevel"/>
    <w:tmpl w:val="8E420BD2"/>
    <w:lvl w:ilvl="0" w:tplc="646CEE46">
      <w:start w:val="1"/>
      <w:numFmt w:val="decimal"/>
      <w:lvlText w:val="(%1)"/>
      <w:lvlJc w:val="left"/>
      <w:pPr>
        <w:ind w:left="1495" w:hanging="360"/>
      </w:pPr>
      <w:rPr>
        <w:rFonts w:hint="default"/>
      </w:r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17" w15:restartNumberingAfterBreak="0">
    <w:nsid w:val="3ADB34FE"/>
    <w:multiLevelType w:val="singleLevel"/>
    <w:tmpl w:val="646CEE46"/>
    <w:lvl w:ilvl="0">
      <w:start w:val="1"/>
      <w:numFmt w:val="decimal"/>
      <w:lvlText w:val="(%1)"/>
      <w:lvlJc w:val="left"/>
      <w:pPr>
        <w:ind w:left="720" w:hanging="360"/>
      </w:pPr>
      <w:rPr>
        <w:rFonts w:hint="default"/>
      </w:rPr>
    </w:lvl>
  </w:abstractNum>
  <w:abstractNum w:abstractNumId="18" w15:restartNumberingAfterBreak="0">
    <w:nsid w:val="3CF11AFC"/>
    <w:multiLevelType w:val="multilevel"/>
    <w:tmpl w:val="CB1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DD0D89"/>
    <w:multiLevelType w:val="multilevel"/>
    <w:tmpl w:val="DD6C3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7B1594"/>
    <w:multiLevelType w:val="multilevel"/>
    <w:tmpl w:val="F6A6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9D4DAD"/>
    <w:multiLevelType w:val="hybridMultilevel"/>
    <w:tmpl w:val="3176D38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2" w15:restartNumberingAfterBreak="0">
    <w:nsid w:val="62A80595"/>
    <w:multiLevelType w:val="multilevel"/>
    <w:tmpl w:val="8AF8B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451D93"/>
    <w:multiLevelType w:val="multilevel"/>
    <w:tmpl w:val="A0242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6D7B71"/>
    <w:multiLevelType w:val="multilevel"/>
    <w:tmpl w:val="58B69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F96DDC"/>
    <w:multiLevelType w:val="hybridMultilevel"/>
    <w:tmpl w:val="CB88DA5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9F05858"/>
    <w:multiLevelType w:val="multilevel"/>
    <w:tmpl w:val="068CA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47B36"/>
    <w:multiLevelType w:val="multilevel"/>
    <w:tmpl w:val="AB520564"/>
    <w:lvl w:ilvl="0">
      <w:start w:val="1"/>
      <w:numFmt w:val="decimal"/>
      <w:lvlText w:val="(%1)"/>
      <w:lvlJc w:val="left"/>
      <w:pPr>
        <w:ind w:left="786" w:hanging="360"/>
      </w:pPr>
      <w:rPr>
        <w:rFonts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28" w15:restartNumberingAfterBreak="0">
    <w:nsid w:val="6EBE4185"/>
    <w:multiLevelType w:val="hybridMultilevel"/>
    <w:tmpl w:val="A8845460"/>
    <w:lvl w:ilvl="0" w:tplc="041F0019">
      <w:start w:val="1"/>
      <w:numFmt w:val="lowerLetter"/>
      <w:lvlText w:val="%1."/>
      <w:lvlJc w:val="left"/>
      <w:pPr>
        <w:ind w:left="899" w:hanging="360"/>
      </w:pPr>
    </w:lvl>
    <w:lvl w:ilvl="1" w:tplc="041F0019" w:tentative="1">
      <w:start w:val="1"/>
      <w:numFmt w:val="lowerLetter"/>
      <w:lvlText w:val="%2."/>
      <w:lvlJc w:val="left"/>
      <w:pPr>
        <w:ind w:left="1619" w:hanging="360"/>
      </w:pPr>
    </w:lvl>
    <w:lvl w:ilvl="2" w:tplc="041F001B" w:tentative="1">
      <w:start w:val="1"/>
      <w:numFmt w:val="lowerRoman"/>
      <w:lvlText w:val="%3."/>
      <w:lvlJc w:val="right"/>
      <w:pPr>
        <w:ind w:left="2339" w:hanging="180"/>
      </w:pPr>
    </w:lvl>
    <w:lvl w:ilvl="3" w:tplc="041F000F" w:tentative="1">
      <w:start w:val="1"/>
      <w:numFmt w:val="decimal"/>
      <w:lvlText w:val="%4."/>
      <w:lvlJc w:val="left"/>
      <w:pPr>
        <w:ind w:left="3059" w:hanging="360"/>
      </w:pPr>
    </w:lvl>
    <w:lvl w:ilvl="4" w:tplc="041F0019" w:tentative="1">
      <w:start w:val="1"/>
      <w:numFmt w:val="lowerLetter"/>
      <w:lvlText w:val="%5."/>
      <w:lvlJc w:val="left"/>
      <w:pPr>
        <w:ind w:left="3779" w:hanging="360"/>
      </w:pPr>
    </w:lvl>
    <w:lvl w:ilvl="5" w:tplc="041F001B" w:tentative="1">
      <w:start w:val="1"/>
      <w:numFmt w:val="lowerRoman"/>
      <w:lvlText w:val="%6."/>
      <w:lvlJc w:val="right"/>
      <w:pPr>
        <w:ind w:left="4499" w:hanging="180"/>
      </w:pPr>
    </w:lvl>
    <w:lvl w:ilvl="6" w:tplc="041F000F" w:tentative="1">
      <w:start w:val="1"/>
      <w:numFmt w:val="decimal"/>
      <w:lvlText w:val="%7."/>
      <w:lvlJc w:val="left"/>
      <w:pPr>
        <w:ind w:left="5219" w:hanging="360"/>
      </w:pPr>
    </w:lvl>
    <w:lvl w:ilvl="7" w:tplc="041F0019" w:tentative="1">
      <w:start w:val="1"/>
      <w:numFmt w:val="lowerLetter"/>
      <w:lvlText w:val="%8."/>
      <w:lvlJc w:val="left"/>
      <w:pPr>
        <w:ind w:left="5939" w:hanging="360"/>
      </w:pPr>
    </w:lvl>
    <w:lvl w:ilvl="8" w:tplc="041F001B" w:tentative="1">
      <w:start w:val="1"/>
      <w:numFmt w:val="lowerRoman"/>
      <w:lvlText w:val="%9."/>
      <w:lvlJc w:val="right"/>
      <w:pPr>
        <w:ind w:left="6659" w:hanging="180"/>
      </w:pPr>
    </w:lvl>
  </w:abstractNum>
  <w:abstractNum w:abstractNumId="29" w15:restartNumberingAfterBreak="0">
    <w:nsid w:val="71180761"/>
    <w:multiLevelType w:val="hybridMultilevel"/>
    <w:tmpl w:val="EEEEAF0A"/>
    <w:lvl w:ilvl="0" w:tplc="90441EE8">
      <w:start w:val="1"/>
      <w:numFmt w:val="decimal"/>
      <w:lvlText w:val="(%1)"/>
      <w:lvlJc w:val="left"/>
      <w:pPr>
        <w:ind w:left="2487" w:hanging="360"/>
      </w:pPr>
      <w:rPr>
        <w:rFonts w:hint="default"/>
        <w:b w:val="0"/>
        <w:bCs w:val="0"/>
      </w:rPr>
    </w:lvl>
    <w:lvl w:ilvl="1" w:tplc="041F0019" w:tentative="1">
      <w:start w:val="1"/>
      <w:numFmt w:val="lowerLetter"/>
      <w:lvlText w:val="%2."/>
      <w:lvlJc w:val="left"/>
      <w:pPr>
        <w:ind w:left="3207" w:hanging="360"/>
      </w:pPr>
    </w:lvl>
    <w:lvl w:ilvl="2" w:tplc="041F001B" w:tentative="1">
      <w:start w:val="1"/>
      <w:numFmt w:val="lowerRoman"/>
      <w:lvlText w:val="%3."/>
      <w:lvlJc w:val="right"/>
      <w:pPr>
        <w:ind w:left="3927" w:hanging="180"/>
      </w:pPr>
    </w:lvl>
    <w:lvl w:ilvl="3" w:tplc="041F000F" w:tentative="1">
      <w:start w:val="1"/>
      <w:numFmt w:val="decimal"/>
      <w:lvlText w:val="%4."/>
      <w:lvlJc w:val="left"/>
      <w:pPr>
        <w:ind w:left="4647" w:hanging="360"/>
      </w:pPr>
    </w:lvl>
    <w:lvl w:ilvl="4" w:tplc="041F0019" w:tentative="1">
      <w:start w:val="1"/>
      <w:numFmt w:val="lowerLetter"/>
      <w:lvlText w:val="%5."/>
      <w:lvlJc w:val="left"/>
      <w:pPr>
        <w:ind w:left="5367" w:hanging="360"/>
      </w:pPr>
    </w:lvl>
    <w:lvl w:ilvl="5" w:tplc="041F001B" w:tentative="1">
      <w:start w:val="1"/>
      <w:numFmt w:val="lowerRoman"/>
      <w:lvlText w:val="%6."/>
      <w:lvlJc w:val="right"/>
      <w:pPr>
        <w:ind w:left="6087" w:hanging="180"/>
      </w:pPr>
    </w:lvl>
    <w:lvl w:ilvl="6" w:tplc="041F000F" w:tentative="1">
      <w:start w:val="1"/>
      <w:numFmt w:val="decimal"/>
      <w:lvlText w:val="%7."/>
      <w:lvlJc w:val="left"/>
      <w:pPr>
        <w:ind w:left="6807" w:hanging="360"/>
      </w:pPr>
    </w:lvl>
    <w:lvl w:ilvl="7" w:tplc="041F0019" w:tentative="1">
      <w:start w:val="1"/>
      <w:numFmt w:val="lowerLetter"/>
      <w:lvlText w:val="%8."/>
      <w:lvlJc w:val="left"/>
      <w:pPr>
        <w:ind w:left="7527" w:hanging="360"/>
      </w:pPr>
    </w:lvl>
    <w:lvl w:ilvl="8" w:tplc="041F001B" w:tentative="1">
      <w:start w:val="1"/>
      <w:numFmt w:val="lowerRoman"/>
      <w:lvlText w:val="%9."/>
      <w:lvlJc w:val="right"/>
      <w:pPr>
        <w:ind w:left="8247" w:hanging="180"/>
      </w:pPr>
    </w:lvl>
  </w:abstractNum>
  <w:abstractNum w:abstractNumId="30" w15:restartNumberingAfterBreak="0">
    <w:nsid w:val="7E695C9C"/>
    <w:multiLevelType w:val="multilevel"/>
    <w:tmpl w:val="B262FA76"/>
    <w:styleLink w:val="Stil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4"/>
  </w:num>
  <w:num w:numId="3">
    <w:abstractNumId w:val="9"/>
  </w:num>
  <w:num w:numId="4">
    <w:abstractNumId w:val="10"/>
  </w:num>
  <w:num w:numId="5">
    <w:abstractNumId w:val="14"/>
  </w:num>
  <w:num w:numId="6">
    <w:abstractNumId w:val="22"/>
  </w:num>
  <w:num w:numId="7">
    <w:abstractNumId w:val="23"/>
  </w:num>
  <w:num w:numId="8">
    <w:abstractNumId w:val="18"/>
  </w:num>
  <w:num w:numId="9">
    <w:abstractNumId w:val="19"/>
  </w:num>
  <w:num w:numId="10">
    <w:abstractNumId w:val="1"/>
  </w:num>
  <w:num w:numId="11">
    <w:abstractNumId w:val="11"/>
  </w:num>
  <w:num w:numId="12">
    <w:abstractNumId w:val="24"/>
  </w:num>
  <w:num w:numId="13">
    <w:abstractNumId w:val="27"/>
  </w:num>
  <w:num w:numId="14">
    <w:abstractNumId w:val="3"/>
  </w:num>
  <w:num w:numId="15">
    <w:abstractNumId w:val="20"/>
  </w:num>
  <w:num w:numId="16">
    <w:abstractNumId w:val="26"/>
  </w:num>
  <w:num w:numId="17">
    <w:abstractNumId w:val="5"/>
  </w:num>
  <w:num w:numId="18">
    <w:abstractNumId w:val="29"/>
  </w:num>
  <w:num w:numId="19">
    <w:abstractNumId w:val="21"/>
  </w:num>
  <w:num w:numId="20">
    <w:abstractNumId w:val="15"/>
  </w:num>
  <w:num w:numId="21">
    <w:abstractNumId w:val="2"/>
  </w:num>
  <w:num w:numId="22">
    <w:abstractNumId w:val="28"/>
  </w:num>
  <w:num w:numId="23">
    <w:abstractNumId w:val="8"/>
  </w:num>
  <w:num w:numId="24">
    <w:abstractNumId w:val="17"/>
  </w:num>
  <w:num w:numId="25">
    <w:abstractNumId w:val="16"/>
  </w:num>
  <w:num w:numId="26">
    <w:abstractNumId w:val="30"/>
  </w:num>
  <w:num w:numId="27">
    <w:abstractNumId w:val="25"/>
  </w:num>
  <w:num w:numId="28">
    <w:abstractNumId w:val="12"/>
  </w:num>
  <w:num w:numId="29">
    <w:abstractNumId w:val="6"/>
  </w:num>
  <w:num w:numId="30">
    <w:abstractNumId w:val="0"/>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F26"/>
    <w:rsid w:val="000032B1"/>
    <w:rsid w:val="0000383D"/>
    <w:rsid w:val="000039CD"/>
    <w:rsid w:val="000069CC"/>
    <w:rsid w:val="00006E2A"/>
    <w:rsid w:val="00014001"/>
    <w:rsid w:val="000141E5"/>
    <w:rsid w:val="00014D91"/>
    <w:rsid w:val="00015126"/>
    <w:rsid w:val="0002160B"/>
    <w:rsid w:val="000216C7"/>
    <w:rsid w:val="00025247"/>
    <w:rsid w:val="00026A98"/>
    <w:rsid w:val="00027B8C"/>
    <w:rsid w:val="00031599"/>
    <w:rsid w:val="00034265"/>
    <w:rsid w:val="00034DC7"/>
    <w:rsid w:val="00037EEB"/>
    <w:rsid w:val="00040DB5"/>
    <w:rsid w:val="00047591"/>
    <w:rsid w:val="000510CD"/>
    <w:rsid w:val="00051C0F"/>
    <w:rsid w:val="00053450"/>
    <w:rsid w:val="0005389C"/>
    <w:rsid w:val="00055253"/>
    <w:rsid w:val="000554CB"/>
    <w:rsid w:val="000612EB"/>
    <w:rsid w:val="00061C99"/>
    <w:rsid w:val="0006276B"/>
    <w:rsid w:val="00062EA0"/>
    <w:rsid w:val="00064A52"/>
    <w:rsid w:val="00071C0F"/>
    <w:rsid w:val="000726C1"/>
    <w:rsid w:val="00072B00"/>
    <w:rsid w:val="00073A50"/>
    <w:rsid w:val="00075EDE"/>
    <w:rsid w:val="00076472"/>
    <w:rsid w:val="00076645"/>
    <w:rsid w:val="000766BB"/>
    <w:rsid w:val="00077149"/>
    <w:rsid w:val="00077A4F"/>
    <w:rsid w:val="000829FC"/>
    <w:rsid w:val="00082DD0"/>
    <w:rsid w:val="000832F7"/>
    <w:rsid w:val="00083830"/>
    <w:rsid w:val="00083B8D"/>
    <w:rsid w:val="000845E9"/>
    <w:rsid w:val="00085FCA"/>
    <w:rsid w:val="000915A1"/>
    <w:rsid w:val="000920E3"/>
    <w:rsid w:val="00092A59"/>
    <w:rsid w:val="00092BB8"/>
    <w:rsid w:val="00094D62"/>
    <w:rsid w:val="00097AF0"/>
    <w:rsid w:val="000A0EC5"/>
    <w:rsid w:val="000A0FD2"/>
    <w:rsid w:val="000A1549"/>
    <w:rsid w:val="000A3EF3"/>
    <w:rsid w:val="000A54C4"/>
    <w:rsid w:val="000A64C5"/>
    <w:rsid w:val="000A64D9"/>
    <w:rsid w:val="000A69EB"/>
    <w:rsid w:val="000B03F1"/>
    <w:rsid w:val="000B096E"/>
    <w:rsid w:val="000B31BC"/>
    <w:rsid w:val="000B6DF1"/>
    <w:rsid w:val="000C1235"/>
    <w:rsid w:val="000C159E"/>
    <w:rsid w:val="000C1E9B"/>
    <w:rsid w:val="000C2196"/>
    <w:rsid w:val="000C23B7"/>
    <w:rsid w:val="000D135B"/>
    <w:rsid w:val="000D27B3"/>
    <w:rsid w:val="000D2991"/>
    <w:rsid w:val="000D2E08"/>
    <w:rsid w:val="000D71FE"/>
    <w:rsid w:val="000D7CD9"/>
    <w:rsid w:val="000E0044"/>
    <w:rsid w:val="000E0EDC"/>
    <w:rsid w:val="000E218B"/>
    <w:rsid w:val="000E31AF"/>
    <w:rsid w:val="000E345C"/>
    <w:rsid w:val="000E39E6"/>
    <w:rsid w:val="000E3BD7"/>
    <w:rsid w:val="000E5E60"/>
    <w:rsid w:val="000F24CA"/>
    <w:rsid w:val="000F329C"/>
    <w:rsid w:val="000F389C"/>
    <w:rsid w:val="000F6D27"/>
    <w:rsid w:val="001071F3"/>
    <w:rsid w:val="00110B85"/>
    <w:rsid w:val="0011186A"/>
    <w:rsid w:val="001252A0"/>
    <w:rsid w:val="00127F58"/>
    <w:rsid w:val="001370B6"/>
    <w:rsid w:val="00137276"/>
    <w:rsid w:val="001373F1"/>
    <w:rsid w:val="001441D0"/>
    <w:rsid w:val="0014562B"/>
    <w:rsid w:val="00145B5F"/>
    <w:rsid w:val="00150E6D"/>
    <w:rsid w:val="001536F1"/>
    <w:rsid w:val="001541EC"/>
    <w:rsid w:val="00155B65"/>
    <w:rsid w:val="00163289"/>
    <w:rsid w:val="001668BF"/>
    <w:rsid w:val="00170A69"/>
    <w:rsid w:val="00170CFD"/>
    <w:rsid w:val="00174C72"/>
    <w:rsid w:val="00176A14"/>
    <w:rsid w:val="0018542C"/>
    <w:rsid w:val="00193685"/>
    <w:rsid w:val="001951EF"/>
    <w:rsid w:val="001A04DD"/>
    <w:rsid w:val="001A104A"/>
    <w:rsid w:val="001A5FA9"/>
    <w:rsid w:val="001B4CC7"/>
    <w:rsid w:val="001B7082"/>
    <w:rsid w:val="001B775C"/>
    <w:rsid w:val="001C08E9"/>
    <w:rsid w:val="001C261D"/>
    <w:rsid w:val="001C3E81"/>
    <w:rsid w:val="001C5857"/>
    <w:rsid w:val="001D2941"/>
    <w:rsid w:val="001D4E48"/>
    <w:rsid w:val="001E114E"/>
    <w:rsid w:val="001E2C36"/>
    <w:rsid w:val="001E4586"/>
    <w:rsid w:val="001E59D4"/>
    <w:rsid w:val="001E7B39"/>
    <w:rsid w:val="001F3306"/>
    <w:rsid w:val="001F4044"/>
    <w:rsid w:val="001F6501"/>
    <w:rsid w:val="0020402A"/>
    <w:rsid w:val="002050EE"/>
    <w:rsid w:val="00207769"/>
    <w:rsid w:val="00214906"/>
    <w:rsid w:val="00216C1A"/>
    <w:rsid w:val="0021724B"/>
    <w:rsid w:val="002222CB"/>
    <w:rsid w:val="002245EF"/>
    <w:rsid w:val="00227741"/>
    <w:rsid w:val="0023275E"/>
    <w:rsid w:val="00235A75"/>
    <w:rsid w:val="0023671E"/>
    <w:rsid w:val="00237041"/>
    <w:rsid w:val="00241713"/>
    <w:rsid w:val="0024321B"/>
    <w:rsid w:val="00243FA1"/>
    <w:rsid w:val="00246BD6"/>
    <w:rsid w:val="00251E7A"/>
    <w:rsid w:val="00252BE5"/>
    <w:rsid w:val="00253578"/>
    <w:rsid w:val="00254466"/>
    <w:rsid w:val="00256494"/>
    <w:rsid w:val="00266BF1"/>
    <w:rsid w:val="002716B3"/>
    <w:rsid w:val="00272397"/>
    <w:rsid w:val="00281620"/>
    <w:rsid w:val="00286A92"/>
    <w:rsid w:val="00286BF8"/>
    <w:rsid w:val="00286C1A"/>
    <w:rsid w:val="002915E4"/>
    <w:rsid w:val="002931BC"/>
    <w:rsid w:val="002A05DA"/>
    <w:rsid w:val="002A1626"/>
    <w:rsid w:val="002A1673"/>
    <w:rsid w:val="002A48A4"/>
    <w:rsid w:val="002A4EAF"/>
    <w:rsid w:val="002A543B"/>
    <w:rsid w:val="002A59D5"/>
    <w:rsid w:val="002A7998"/>
    <w:rsid w:val="002B178D"/>
    <w:rsid w:val="002B4EA0"/>
    <w:rsid w:val="002B516C"/>
    <w:rsid w:val="002B5964"/>
    <w:rsid w:val="002B6F73"/>
    <w:rsid w:val="002C127C"/>
    <w:rsid w:val="002C3763"/>
    <w:rsid w:val="002C40F4"/>
    <w:rsid w:val="002C48BF"/>
    <w:rsid w:val="002D0396"/>
    <w:rsid w:val="002D39C9"/>
    <w:rsid w:val="002E44E3"/>
    <w:rsid w:val="002E6F6D"/>
    <w:rsid w:val="002F0756"/>
    <w:rsid w:val="002F2B87"/>
    <w:rsid w:val="002F4BDC"/>
    <w:rsid w:val="002F5EC0"/>
    <w:rsid w:val="002F6D6F"/>
    <w:rsid w:val="00300CEF"/>
    <w:rsid w:val="00301EBD"/>
    <w:rsid w:val="0030629F"/>
    <w:rsid w:val="0030669E"/>
    <w:rsid w:val="00311538"/>
    <w:rsid w:val="00311E58"/>
    <w:rsid w:val="0031574B"/>
    <w:rsid w:val="00320D01"/>
    <w:rsid w:val="00322D7B"/>
    <w:rsid w:val="00326FBB"/>
    <w:rsid w:val="00327ED5"/>
    <w:rsid w:val="0033044C"/>
    <w:rsid w:val="003313BC"/>
    <w:rsid w:val="00334F8B"/>
    <w:rsid w:val="00335393"/>
    <w:rsid w:val="0033544E"/>
    <w:rsid w:val="00335E03"/>
    <w:rsid w:val="00340163"/>
    <w:rsid w:val="003441E9"/>
    <w:rsid w:val="00345149"/>
    <w:rsid w:val="003457A8"/>
    <w:rsid w:val="003476A2"/>
    <w:rsid w:val="00351F8E"/>
    <w:rsid w:val="00352B9E"/>
    <w:rsid w:val="0035366E"/>
    <w:rsid w:val="00353B8F"/>
    <w:rsid w:val="00354879"/>
    <w:rsid w:val="003573C3"/>
    <w:rsid w:val="003602D4"/>
    <w:rsid w:val="00361AB2"/>
    <w:rsid w:val="00365340"/>
    <w:rsid w:val="00365846"/>
    <w:rsid w:val="003673AA"/>
    <w:rsid w:val="00370313"/>
    <w:rsid w:val="00370BB0"/>
    <w:rsid w:val="00370D4D"/>
    <w:rsid w:val="003725A9"/>
    <w:rsid w:val="00373042"/>
    <w:rsid w:val="0037548E"/>
    <w:rsid w:val="00383AB2"/>
    <w:rsid w:val="0038567D"/>
    <w:rsid w:val="00391122"/>
    <w:rsid w:val="003925E6"/>
    <w:rsid w:val="00393182"/>
    <w:rsid w:val="00397A33"/>
    <w:rsid w:val="003A024E"/>
    <w:rsid w:val="003A02D4"/>
    <w:rsid w:val="003A50C3"/>
    <w:rsid w:val="003A52AE"/>
    <w:rsid w:val="003A6F58"/>
    <w:rsid w:val="003A7972"/>
    <w:rsid w:val="003B188A"/>
    <w:rsid w:val="003B3C5E"/>
    <w:rsid w:val="003B3F63"/>
    <w:rsid w:val="003B5BFC"/>
    <w:rsid w:val="003B5E0A"/>
    <w:rsid w:val="003B717E"/>
    <w:rsid w:val="003C0047"/>
    <w:rsid w:val="003C016F"/>
    <w:rsid w:val="003C0717"/>
    <w:rsid w:val="003C54F7"/>
    <w:rsid w:val="003D5712"/>
    <w:rsid w:val="003D575B"/>
    <w:rsid w:val="003D7549"/>
    <w:rsid w:val="003E1230"/>
    <w:rsid w:val="003E24D6"/>
    <w:rsid w:val="003E6392"/>
    <w:rsid w:val="003E6F26"/>
    <w:rsid w:val="003E77C9"/>
    <w:rsid w:val="003E7918"/>
    <w:rsid w:val="003F2F96"/>
    <w:rsid w:val="003F4505"/>
    <w:rsid w:val="003F5B34"/>
    <w:rsid w:val="00400D0A"/>
    <w:rsid w:val="0040452D"/>
    <w:rsid w:val="00405532"/>
    <w:rsid w:val="0040565D"/>
    <w:rsid w:val="004059E8"/>
    <w:rsid w:val="00407689"/>
    <w:rsid w:val="00412E1D"/>
    <w:rsid w:val="004131C4"/>
    <w:rsid w:val="00413999"/>
    <w:rsid w:val="00416885"/>
    <w:rsid w:val="00416992"/>
    <w:rsid w:val="00420A6A"/>
    <w:rsid w:val="00421D89"/>
    <w:rsid w:val="00424371"/>
    <w:rsid w:val="004249C5"/>
    <w:rsid w:val="00426D77"/>
    <w:rsid w:val="00427B32"/>
    <w:rsid w:val="00430D5E"/>
    <w:rsid w:val="0043152B"/>
    <w:rsid w:val="00431E37"/>
    <w:rsid w:val="0044145F"/>
    <w:rsid w:val="00441EAD"/>
    <w:rsid w:val="004452C3"/>
    <w:rsid w:val="00445810"/>
    <w:rsid w:val="00445C18"/>
    <w:rsid w:val="004478F3"/>
    <w:rsid w:val="00453858"/>
    <w:rsid w:val="004560E1"/>
    <w:rsid w:val="0046046D"/>
    <w:rsid w:val="00461039"/>
    <w:rsid w:val="00461AA6"/>
    <w:rsid w:val="00461AE5"/>
    <w:rsid w:val="00463084"/>
    <w:rsid w:val="0046373E"/>
    <w:rsid w:val="0046554D"/>
    <w:rsid w:val="00465DEB"/>
    <w:rsid w:val="004673BC"/>
    <w:rsid w:val="00467AF4"/>
    <w:rsid w:val="00470199"/>
    <w:rsid w:val="004722C9"/>
    <w:rsid w:val="00472F31"/>
    <w:rsid w:val="00476AC8"/>
    <w:rsid w:val="004774FE"/>
    <w:rsid w:val="00477848"/>
    <w:rsid w:val="00477ADF"/>
    <w:rsid w:val="00480C64"/>
    <w:rsid w:val="00483638"/>
    <w:rsid w:val="00484050"/>
    <w:rsid w:val="004854E2"/>
    <w:rsid w:val="00493A4E"/>
    <w:rsid w:val="00493E7D"/>
    <w:rsid w:val="0049514C"/>
    <w:rsid w:val="00496C08"/>
    <w:rsid w:val="004A35E1"/>
    <w:rsid w:val="004A5494"/>
    <w:rsid w:val="004A67D8"/>
    <w:rsid w:val="004A6D86"/>
    <w:rsid w:val="004B08FE"/>
    <w:rsid w:val="004B1A52"/>
    <w:rsid w:val="004B7DE8"/>
    <w:rsid w:val="004C150F"/>
    <w:rsid w:val="004C16FC"/>
    <w:rsid w:val="004C2A09"/>
    <w:rsid w:val="004C3828"/>
    <w:rsid w:val="004C38F7"/>
    <w:rsid w:val="004C3D19"/>
    <w:rsid w:val="004C562B"/>
    <w:rsid w:val="004C6E9E"/>
    <w:rsid w:val="004D080D"/>
    <w:rsid w:val="004D0CDD"/>
    <w:rsid w:val="004D1560"/>
    <w:rsid w:val="004D3AA0"/>
    <w:rsid w:val="004D6A2D"/>
    <w:rsid w:val="004E08E3"/>
    <w:rsid w:val="004E5540"/>
    <w:rsid w:val="004F2AE1"/>
    <w:rsid w:val="004F2C24"/>
    <w:rsid w:val="004F58C4"/>
    <w:rsid w:val="00501329"/>
    <w:rsid w:val="0050139D"/>
    <w:rsid w:val="00504EF8"/>
    <w:rsid w:val="005059C3"/>
    <w:rsid w:val="00516968"/>
    <w:rsid w:val="00517043"/>
    <w:rsid w:val="005170F1"/>
    <w:rsid w:val="00520C9B"/>
    <w:rsid w:val="00521679"/>
    <w:rsid w:val="0052182C"/>
    <w:rsid w:val="005247B2"/>
    <w:rsid w:val="005247B6"/>
    <w:rsid w:val="00527F0B"/>
    <w:rsid w:val="00531469"/>
    <w:rsid w:val="00531815"/>
    <w:rsid w:val="005325D2"/>
    <w:rsid w:val="00535E92"/>
    <w:rsid w:val="00544CE8"/>
    <w:rsid w:val="00545D16"/>
    <w:rsid w:val="00552F0C"/>
    <w:rsid w:val="00552FB0"/>
    <w:rsid w:val="00553385"/>
    <w:rsid w:val="00553B07"/>
    <w:rsid w:val="005542C7"/>
    <w:rsid w:val="00555BC2"/>
    <w:rsid w:val="00557ED0"/>
    <w:rsid w:val="0056015F"/>
    <w:rsid w:val="0056063C"/>
    <w:rsid w:val="00562C4A"/>
    <w:rsid w:val="00563487"/>
    <w:rsid w:val="00565B4E"/>
    <w:rsid w:val="0056700E"/>
    <w:rsid w:val="00574CB7"/>
    <w:rsid w:val="0057592D"/>
    <w:rsid w:val="0057661B"/>
    <w:rsid w:val="005813F2"/>
    <w:rsid w:val="005843C7"/>
    <w:rsid w:val="00584792"/>
    <w:rsid w:val="00585C2B"/>
    <w:rsid w:val="00586218"/>
    <w:rsid w:val="00586BE9"/>
    <w:rsid w:val="00586CB0"/>
    <w:rsid w:val="00586F28"/>
    <w:rsid w:val="00587583"/>
    <w:rsid w:val="00590A90"/>
    <w:rsid w:val="00590DCF"/>
    <w:rsid w:val="00590EE6"/>
    <w:rsid w:val="0059190D"/>
    <w:rsid w:val="005930A9"/>
    <w:rsid w:val="00594843"/>
    <w:rsid w:val="005969BA"/>
    <w:rsid w:val="005A1003"/>
    <w:rsid w:val="005A10A1"/>
    <w:rsid w:val="005A118B"/>
    <w:rsid w:val="005A163F"/>
    <w:rsid w:val="005A2E4B"/>
    <w:rsid w:val="005A62D3"/>
    <w:rsid w:val="005A7A29"/>
    <w:rsid w:val="005A7C7E"/>
    <w:rsid w:val="005B1483"/>
    <w:rsid w:val="005B2781"/>
    <w:rsid w:val="005B2C3B"/>
    <w:rsid w:val="005B3506"/>
    <w:rsid w:val="005C06B3"/>
    <w:rsid w:val="005C37F9"/>
    <w:rsid w:val="005C60F7"/>
    <w:rsid w:val="005C68AC"/>
    <w:rsid w:val="005D59AC"/>
    <w:rsid w:val="005D5A3E"/>
    <w:rsid w:val="005D6D51"/>
    <w:rsid w:val="005D7A2B"/>
    <w:rsid w:val="005E2635"/>
    <w:rsid w:val="005E5913"/>
    <w:rsid w:val="005E6D24"/>
    <w:rsid w:val="005F5B1D"/>
    <w:rsid w:val="005F6CE6"/>
    <w:rsid w:val="005F77F4"/>
    <w:rsid w:val="006009FC"/>
    <w:rsid w:val="00600A0F"/>
    <w:rsid w:val="006030B8"/>
    <w:rsid w:val="00606CD0"/>
    <w:rsid w:val="006078BF"/>
    <w:rsid w:val="00607B69"/>
    <w:rsid w:val="006101D6"/>
    <w:rsid w:val="00610665"/>
    <w:rsid w:val="00613585"/>
    <w:rsid w:val="00613BB7"/>
    <w:rsid w:val="00616E4F"/>
    <w:rsid w:val="00622512"/>
    <w:rsid w:val="00624208"/>
    <w:rsid w:val="00626534"/>
    <w:rsid w:val="0062699A"/>
    <w:rsid w:val="00626AA0"/>
    <w:rsid w:val="00626EA7"/>
    <w:rsid w:val="00626F68"/>
    <w:rsid w:val="00627C7A"/>
    <w:rsid w:val="0063009F"/>
    <w:rsid w:val="006306B5"/>
    <w:rsid w:val="00632C70"/>
    <w:rsid w:val="00633706"/>
    <w:rsid w:val="006357B4"/>
    <w:rsid w:val="00636922"/>
    <w:rsid w:val="00637AB1"/>
    <w:rsid w:val="00641726"/>
    <w:rsid w:val="00645456"/>
    <w:rsid w:val="00645624"/>
    <w:rsid w:val="00647D13"/>
    <w:rsid w:val="00650573"/>
    <w:rsid w:val="00650E23"/>
    <w:rsid w:val="00651494"/>
    <w:rsid w:val="00651D31"/>
    <w:rsid w:val="00652954"/>
    <w:rsid w:val="00655F12"/>
    <w:rsid w:val="00656B5F"/>
    <w:rsid w:val="006624C4"/>
    <w:rsid w:val="00670FD4"/>
    <w:rsid w:val="00672153"/>
    <w:rsid w:val="0067309A"/>
    <w:rsid w:val="006736BE"/>
    <w:rsid w:val="0067504D"/>
    <w:rsid w:val="00682EB6"/>
    <w:rsid w:val="0068428A"/>
    <w:rsid w:val="006849E5"/>
    <w:rsid w:val="00691B38"/>
    <w:rsid w:val="00692B92"/>
    <w:rsid w:val="0069384F"/>
    <w:rsid w:val="00697323"/>
    <w:rsid w:val="00697965"/>
    <w:rsid w:val="006A0592"/>
    <w:rsid w:val="006A20F4"/>
    <w:rsid w:val="006A2A15"/>
    <w:rsid w:val="006A48AB"/>
    <w:rsid w:val="006A511E"/>
    <w:rsid w:val="006A517D"/>
    <w:rsid w:val="006A5AB1"/>
    <w:rsid w:val="006A5D1B"/>
    <w:rsid w:val="006B2F26"/>
    <w:rsid w:val="006B6396"/>
    <w:rsid w:val="006B76EC"/>
    <w:rsid w:val="006B7B77"/>
    <w:rsid w:val="006C11C0"/>
    <w:rsid w:val="006C146B"/>
    <w:rsid w:val="006C1B32"/>
    <w:rsid w:val="006C278C"/>
    <w:rsid w:val="006C310D"/>
    <w:rsid w:val="006C5B76"/>
    <w:rsid w:val="006C5EB5"/>
    <w:rsid w:val="006C7FB3"/>
    <w:rsid w:val="006D15AE"/>
    <w:rsid w:val="006D2852"/>
    <w:rsid w:val="006D3AB0"/>
    <w:rsid w:val="006D43DC"/>
    <w:rsid w:val="006D7DCE"/>
    <w:rsid w:val="006E1640"/>
    <w:rsid w:val="006E2CFE"/>
    <w:rsid w:val="006E35E9"/>
    <w:rsid w:val="006E46D0"/>
    <w:rsid w:val="006F086B"/>
    <w:rsid w:val="006F22DC"/>
    <w:rsid w:val="006F3DE4"/>
    <w:rsid w:val="006F4245"/>
    <w:rsid w:val="006F5602"/>
    <w:rsid w:val="006F5C95"/>
    <w:rsid w:val="006F5E40"/>
    <w:rsid w:val="006F7E35"/>
    <w:rsid w:val="00701AB3"/>
    <w:rsid w:val="007043BE"/>
    <w:rsid w:val="00704CCE"/>
    <w:rsid w:val="0070528D"/>
    <w:rsid w:val="007057F5"/>
    <w:rsid w:val="00707775"/>
    <w:rsid w:val="00707FF7"/>
    <w:rsid w:val="00710F6E"/>
    <w:rsid w:val="00711117"/>
    <w:rsid w:val="00711744"/>
    <w:rsid w:val="0071350D"/>
    <w:rsid w:val="00714612"/>
    <w:rsid w:val="007158EE"/>
    <w:rsid w:val="0072188B"/>
    <w:rsid w:val="00722F99"/>
    <w:rsid w:val="007252E7"/>
    <w:rsid w:val="0073163E"/>
    <w:rsid w:val="007333ED"/>
    <w:rsid w:val="00734834"/>
    <w:rsid w:val="00736738"/>
    <w:rsid w:val="00737E5E"/>
    <w:rsid w:val="00742016"/>
    <w:rsid w:val="00743D5D"/>
    <w:rsid w:val="007464BB"/>
    <w:rsid w:val="00750098"/>
    <w:rsid w:val="007527AB"/>
    <w:rsid w:val="00754F5F"/>
    <w:rsid w:val="00755E89"/>
    <w:rsid w:val="00760024"/>
    <w:rsid w:val="00760A42"/>
    <w:rsid w:val="007616D6"/>
    <w:rsid w:val="00764BA0"/>
    <w:rsid w:val="00765A0B"/>
    <w:rsid w:val="0076666D"/>
    <w:rsid w:val="00766E1B"/>
    <w:rsid w:val="00767A3A"/>
    <w:rsid w:val="00771770"/>
    <w:rsid w:val="00771A0D"/>
    <w:rsid w:val="00772FE3"/>
    <w:rsid w:val="00781FE5"/>
    <w:rsid w:val="0078320A"/>
    <w:rsid w:val="007850FD"/>
    <w:rsid w:val="007852B5"/>
    <w:rsid w:val="00785755"/>
    <w:rsid w:val="00787A57"/>
    <w:rsid w:val="00787E0D"/>
    <w:rsid w:val="00792FA3"/>
    <w:rsid w:val="00796631"/>
    <w:rsid w:val="007A1BAE"/>
    <w:rsid w:val="007A33E6"/>
    <w:rsid w:val="007A4F7A"/>
    <w:rsid w:val="007A5702"/>
    <w:rsid w:val="007A6027"/>
    <w:rsid w:val="007A7C69"/>
    <w:rsid w:val="007B1FC8"/>
    <w:rsid w:val="007C07B1"/>
    <w:rsid w:val="007C0F9A"/>
    <w:rsid w:val="007C21F7"/>
    <w:rsid w:val="007C356F"/>
    <w:rsid w:val="007C5B14"/>
    <w:rsid w:val="007C68C4"/>
    <w:rsid w:val="007C7A0C"/>
    <w:rsid w:val="007D0544"/>
    <w:rsid w:val="007D1018"/>
    <w:rsid w:val="007D1E3E"/>
    <w:rsid w:val="007D2416"/>
    <w:rsid w:val="007D3A65"/>
    <w:rsid w:val="007E3F7D"/>
    <w:rsid w:val="007E4430"/>
    <w:rsid w:val="007E53C7"/>
    <w:rsid w:val="007E54EA"/>
    <w:rsid w:val="007E5A95"/>
    <w:rsid w:val="007E7C39"/>
    <w:rsid w:val="007F04DB"/>
    <w:rsid w:val="007F1429"/>
    <w:rsid w:val="007F7249"/>
    <w:rsid w:val="0080466F"/>
    <w:rsid w:val="0080774F"/>
    <w:rsid w:val="0081186D"/>
    <w:rsid w:val="008126E3"/>
    <w:rsid w:val="0082311A"/>
    <w:rsid w:val="00825E7E"/>
    <w:rsid w:val="008263B6"/>
    <w:rsid w:val="00827F36"/>
    <w:rsid w:val="0083453E"/>
    <w:rsid w:val="00837676"/>
    <w:rsid w:val="00841C2C"/>
    <w:rsid w:val="0084208B"/>
    <w:rsid w:val="00842DD2"/>
    <w:rsid w:val="00850C72"/>
    <w:rsid w:val="00851495"/>
    <w:rsid w:val="008565D4"/>
    <w:rsid w:val="008571F9"/>
    <w:rsid w:val="00857A2F"/>
    <w:rsid w:val="00863C07"/>
    <w:rsid w:val="00865657"/>
    <w:rsid w:val="00866CB6"/>
    <w:rsid w:val="0086776B"/>
    <w:rsid w:val="00867CB3"/>
    <w:rsid w:val="00870615"/>
    <w:rsid w:val="00875194"/>
    <w:rsid w:val="00875650"/>
    <w:rsid w:val="0087603C"/>
    <w:rsid w:val="0087642D"/>
    <w:rsid w:val="008862CF"/>
    <w:rsid w:val="00891F73"/>
    <w:rsid w:val="00893CFE"/>
    <w:rsid w:val="008A30BA"/>
    <w:rsid w:val="008A38D5"/>
    <w:rsid w:val="008A3A53"/>
    <w:rsid w:val="008A4421"/>
    <w:rsid w:val="008A6517"/>
    <w:rsid w:val="008B218D"/>
    <w:rsid w:val="008B2DC1"/>
    <w:rsid w:val="008B36D2"/>
    <w:rsid w:val="008B3F00"/>
    <w:rsid w:val="008B7A21"/>
    <w:rsid w:val="008C2D26"/>
    <w:rsid w:val="008C5662"/>
    <w:rsid w:val="008C7352"/>
    <w:rsid w:val="008D0390"/>
    <w:rsid w:val="008D1A0E"/>
    <w:rsid w:val="008D6C69"/>
    <w:rsid w:val="008E00CF"/>
    <w:rsid w:val="008E349A"/>
    <w:rsid w:val="008E3574"/>
    <w:rsid w:val="008E4DB1"/>
    <w:rsid w:val="008E5B88"/>
    <w:rsid w:val="008F1974"/>
    <w:rsid w:val="00902E8B"/>
    <w:rsid w:val="00904494"/>
    <w:rsid w:val="009055BC"/>
    <w:rsid w:val="00907775"/>
    <w:rsid w:val="00907AB4"/>
    <w:rsid w:val="00907DF1"/>
    <w:rsid w:val="00913CCB"/>
    <w:rsid w:val="00914589"/>
    <w:rsid w:val="00921693"/>
    <w:rsid w:val="00923A28"/>
    <w:rsid w:val="00925B3A"/>
    <w:rsid w:val="00927032"/>
    <w:rsid w:val="00927E57"/>
    <w:rsid w:val="00930DBC"/>
    <w:rsid w:val="00931B98"/>
    <w:rsid w:val="00934439"/>
    <w:rsid w:val="00940345"/>
    <w:rsid w:val="0094198A"/>
    <w:rsid w:val="009419BB"/>
    <w:rsid w:val="00945C68"/>
    <w:rsid w:val="00946CBC"/>
    <w:rsid w:val="00946F04"/>
    <w:rsid w:val="009478F0"/>
    <w:rsid w:val="0095087B"/>
    <w:rsid w:val="009600B0"/>
    <w:rsid w:val="00960DC3"/>
    <w:rsid w:val="0096503A"/>
    <w:rsid w:val="0096749E"/>
    <w:rsid w:val="009704B7"/>
    <w:rsid w:val="0097081E"/>
    <w:rsid w:val="009713BD"/>
    <w:rsid w:val="00974CF6"/>
    <w:rsid w:val="00975964"/>
    <w:rsid w:val="00976ECF"/>
    <w:rsid w:val="00977ECD"/>
    <w:rsid w:val="00980131"/>
    <w:rsid w:val="009807CB"/>
    <w:rsid w:val="009813A4"/>
    <w:rsid w:val="00984DDD"/>
    <w:rsid w:val="00987488"/>
    <w:rsid w:val="00991144"/>
    <w:rsid w:val="00992EDA"/>
    <w:rsid w:val="0099510B"/>
    <w:rsid w:val="0099535D"/>
    <w:rsid w:val="009979ED"/>
    <w:rsid w:val="009A1828"/>
    <w:rsid w:val="009A3A76"/>
    <w:rsid w:val="009A511C"/>
    <w:rsid w:val="009A7479"/>
    <w:rsid w:val="009A7F34"/>
    <w:rsid w:val="009B19E6"/>
    <w:rsid w:val="009B2FAB"/>
    <w:rsid w:val="009B39CD"/>
    <w:rsid w:val="009B3D54"/>
    <w:rsid w:val="009B4832"/>
    <w:rsid w:val="009B51E1"/>
    <w:rsid w:val="009B52C0"/>
    <w:rsid w:val="009B6DC6"/>
    <w:rsid w:val="009C036F"/>
    <w:rsid w:val="009C2C27"/>
    <w:rsid w:val="009C4A4F"/>
    <w:rsid w:val="009C5060"/>
    <w:rsid w:val="009C5E4F"/>
    <w:rsid w:val="009D001A"/>
    <w:rsid w:val="009D276E"/>
    <w:rsid w:val="009D4A4B"/>
    <w:rsid w:val="009D4BA9"/>
    <w:rsid w:val="009D5EAE"/>
    <w:rsid w:val="009D7046"/>
    <w:rsid w:val="009E198E"/>
    <w:rsid w:val="009E3B8E"/>
    <w:rsid w:val="009E6C1F"/>
    <w:rsid w:val="009F32DC"/>
    <w:rsid w:val="009F3479"/>
    <w:rsid w:val="00A0040D"/>
    <w:rsid w:val="00A010D1"/>
    <w:rsid w:val="00A011F8"/>
    <w:rsid w:val="00A01938"/>
    <w:rsid w:val="00A0319B"/>
    <w:rsid w:val="00A064DB"/>
    <w:rsid w:val="00A06816"/>
    <w:rsid w:val="00A06B4D"/>
    <w:rsid w:val="00A077F1"/>
    <w:rsid w:val="00A13616"/>
    <w:rsid w:val="00A13D23"/>
    <w:rsid w:val="00A14E36"/>
    <w:rsid w:val="00A16A26"/>
    <w:rsid w:val="00A17025"/>
    <w:rsid w:val="00A20021"/>
    <w:rsid w:val="00A2432D"/>
    <w:rsid w:val="00A26C52"/>
    <w:rsid w:val="00A3014C"/>
    <w:rsid w:val="00A31292"/>
    <w:rsid w:val="00A3218E"/>
    <w:rsid w:val="00A33919"/>
    <w:rsid w:val="00A35408"/>
    <w:rsid w:val="00A35B93"/>
    <w:rsid w:val="00A35DC5"/>
    <w:rsid w:val="00A40E15"/>
    <w:rsid w:val="00A41A11"/>
    <w:rsid w:val="00A41C78"/>
    <w:rsid w:val="00A469DB"/>
    <w:rsid w:val="00A47BFF"/>
    <w:rsid w:val="00A610DF"/>
    <w:rsid w:val="00A61812"/>
    <w:rsid w:val="00A64B10"/>
    <w:rsid w:val="00A67D82"/>
    <w:rsid w:val="00A70E05"/>
    <w:rsid w:val="00A71668"/>
    <w:rsid w:val="00A718B5"/>
    <w:rsid w:val="00A74742"/>
    <w:rsid w:val="00A74EA0"/>
    <w:rsid w:val="00A767C0"/>
    <w:rsid w:val="00A81098"/>
    <w:rsid w:val="00A839A8"/>
    <w:rsid w:val="00A846F7"/>
    <w:rsid w:val="00A84FAD"/>
    <w:rsid w:val="00A8505D"/>
    <w:rsid w:val="00A8523E"/>
    <w:rsid w:val="00A85DAA"/>
    <w:rsid w:val="00A85E64"/>
    <w:rsid w:val="00A9328B"/>
    <w:rsid w:val="00A96AB2"/>
    <w:rsid w:val="00AA0D8D"/>
    <w:rsid w:val="00AA358A"/>
    <w:rsid w:val="00AA38AC"/>
    <w:rsid w:val="00AA538A"/>
    <w:rsid w:val="00AA5AAB"/>
    <w:rsid w:val="00AB15D1"/>
    <w:rsid w:val="00AB2C1D"/>
    <w:rsid w:val="00AB4484"/>
    <w:rsid w:val="00AB46AA"/>
    <w:rsid w:val="00AB5197"/>
    <w:rsid w:val="00AB5B9C"/>
    <w:rsid w:val="00AB5BEE"/>
    <w:rsid w:val="00AB5C0B"/>
    <w:rsid w:val="00AC04D9"/>
    <w:rsid w:val="00AC4BC1"/>
    <w:rsid w:val="00AC74DA"/>
    <w:rsid w:val="00AD010D"/>
    <w:rsid w:val="00AD5592"/>
    <w:rsid w:val="00AD5E81"/>
    <w:rsid w:val="00AD6A54"/>
    <w:rsid w:val="00AD73F7"/>
    <w:rsid w:val="00AE16C9"/>
    <w:rsid w:val="00AE5787"/>
    <w:rsid w:val="00AE59BE"/>
    <w:rsid w:val="00AF132E"/>
    <w:rsid w:val="00AF6998"/>
    <w:rsid w:val="00AF6E74"/>
    <w:rsid w:val="00B002ED"/>
    <w:rsid w:val="00B02579"/>
    <w:rsid w:val="00B02F2D"/>
    <w:rsid w:val="00B045FF"/>
    <w:rsid w:val="00B04E1A"/>
    <w:rsid w:val="00B05154"/>
    <w:rsid w:val="00B05725"/>
    <w:rsid w:val="00B1054B"/>
    <w:rsid w:val="00B15912"/>
    <w:rsid w:val="00B15E02"/>
    <w:rsid w:val="00B16AB3"/>
    <w:rsid w:val="00B17F01"/>
    <w:rsid w:val="00B20415"/>
    <w:rsid w:val="00B222AF"/>
    <w:rsid w:val="00B2236A"/>
    <w:rsid w:val="00B23872"/>
    <w:rsid w:val="00B24479"/>
    <w:rsid w:val="00B25562"/>
    <w:rsid w:val="00B26CB3"/>
    <w:rsid w:val="00B26DCC"/>
    <w:rsid w:val="00B27347"/>
    <w:rsid w:val="00B27608"/>
    <w:rsid w:val="00B31427"/>
    <w:rsid w:val="00B35EB4"/>
    <w:rsid w:val="00B36914"/>
    <w:rsid w:val="00B372C8"/>
    <w:rsid w:val="00B40F1F"/>
    <w:rsid w:val="00B423B3"/>
    <w:rsid w:val="00B46756"/>
    <w:rsid w:val="00B51057"/>
    <w:rsid w:val="00B51DB7"/>
    <w:rsid w:val="00B51EF7"/>
    <w:rsid w:val="00B52D6A"/>
    <w:rsid w:val="00B53E4F"/>
    <w:rsid w:val="00B54E9D"/>
    <w:rsid w:val="00B558E8"/>
    <w:rsid w:val="00B55AEB"/>
    <w:rsid w:val="00B55DD4"/>
    <w:rsid w:val="00B611D7"/>
    <w:rsid w:val="00B61733"/>
    <w:rsid w:val="00B62258"/>
    <w:rsid w:val="00B7097F"/>
    <w:rsid w:val="00B73BF2"/>
    <w:rsid w:val="00B73DDE"/>
    <w:rsid w:val="00B73F34"/>
    <w:rsid w:val="00B82F12"/>
    <w:rsid w:val="00B83EFE"/>
    <w:rsid w:val="00B916DD"/>
    <w:rsid w:val="00B928E0"/>
    <w:rsid w:val="00B9462E"/>
    <w:rsid w:val="00B94BD2"/>
    <w:rsid w:val="00B96DB2"/>
    <w:rsid w:val="00B97B3B"/>
    <w:rsid w:val="00BA1269"/>
    <w:rsid w:val="00BA460E"/>
    <w:rsid w:val="00BA5027"/>
    <w:rsid w:val="00BA74D3"/>
    <w:rsid w:val="00BB0D4D"/>
    <w:rsid w:val="00BB113A"/>
    <w:rsid w:val="00BB2828"/>
    <w:rsid w:val="00BB59D8"/>
    <w:rsid w:val="00BB68E4"/>
    <w:rsid w:val="00BB770A"/>
    <w:rsid w:val="00BB7DBE"/>
    <w:rsid w:val="00BC7AF8"/>
    <w:rsid w:val="00BD0DDD"/>
    <w:rsid w:val="00BD16D9"/>
    <w:rsid w:val="00BD2507"/>
    <w:rsid w:val="00BD3A3C"/>
    <w:rsid w:val="00BD643E"/>
    <w:rsid w:val="00BD7187"/>
    <w:rsid w:val="00BE1FAF"/>
    <w:rsid w:val="00BE4AC9"/>
    <w:rsid w:val="00BE586F"/>
    <w:rsid w:val="00BE6B9D"/>
    <w:rsid w:val="00BE7E48"/>
    <w:rsid w:val="00BF1445"/>
    <w:rsid w:val="00BF1CA2"/>
    <w:rsid w:val="00BF24F5"/>
    <w:rsid w:val="00BF4160"/>
    <w:rsid w:val="00BF66C2"/>
    <w:rsid w:val="00C00A2A"/>
    <w:rsid w:val="00C013D5"/>
    <w:rsid w:val="00C04D57"/>
    <w:rsid w:val="00C0655A"/>
    <w:rsid w:val="00C06669"/>
    <w:rsid w:val="00C0743D"/>
    <w:rsid w:val="00C115DB"/>
    <w:rsid w:val="00C120CD"/>
    <w:rsid w:val="00C12119"/>
    <w:rsid w:val="00C13DFC"/>
    <w:rsid w:val="00C152C5"/>
    <w:rsid w:val="00C16817"/>
    <w:rsid w:val="00C16C03"/>
    <w:rsid w:val="00C209DD"/>
    <w:rsid w:val="00C252B8"/>
    <w:rsid w:val="00C2534B"/>
    <w:rsid w:val="00C27E07"/>
    <w:rsid w:val="00C3275A"/>
    <w:rsid w:val="00C3561C"/>
    <w:rsid w:val="00C366B3"/>
    <w:rsid w:val="00C36E79"/>
    <w:rsid w:val="00C370C0"/>
    <w:rsid w:val="00C43375"/>
    <w:rsid w:val="00C44ACA"/>
    <w:rsid w:val="00C51DA7"/>
    <w:rsid w:val="00C522F5"/>
    <w:rsid w:val="00C53DBE"/>
    <w:rsid w:val="00C55CF0"/>
    <w:rsid w:val="00C57B08"/>
    <w:rsid w:val="00C61AC6"/>
    <w:rsid w:val="00C63D85"/>
    <w:rsid w:val="00C6467B"/>
    <w:rsid w:val="00C673DA"/>
    <w:rsid w:val="00C74792"/>
    <w:rsid w:val="00C831D3"/>
    <w:rsid w:val="00C837E7"/>
    <w:rsid w:val="00C83A23"/>
    <w:rsid w:val="00C844F7"/>
    <w:rsid w:val="00C855A8"/>
    <w:rsid w:val="00C866B8"/>
    <w:rsid w:val="00C86871"/>
    <w:rsid w:val="00C92F38"/>
    <w:rsid w:val="00C9423C"/>
    <w:rsid w:val="00CA004E"/>
    <w:rsid w:val="00CA0CD7"/>
    <w:rsid w:val="00CA0E26"/>
    <w:rsid w:val="00CA36C5"/>
    <w:rsid w:val="00CA7643"/>
    <w:rsid w:val="00CA7E6E"/>
    <w:rsid w:val="00CB064F"/>
    <w:rsid w:val="00CB0C40"/>
    <w:rsid w:val="00CB15D8"/>
    <w:rsid w:val="00CB16AE"/>
    <w:rsid w:val="00CB6B8C"/>
    <w:rsid w:val="00CC0F0A"/>
    <w:rsid w:val="00CC17F4"/>
    <w:rsid w:val="00CC2CDD"/>
    <w:rsid w:val="00CC47C3"/>
    <w:rsid w:val="00CC6BA7"/>
    <w:rsid w:val="00CC7110"/>
    <w:rsid w:val="00CC7DBF"/>
    <w:rsid w:val="00CD0C65"/>
    <w:rsid w:val="00CD0E08"/>
    <w:rsid w:val="00CD2323"/>
    <w:rsid w:val="00CD431A"/>
    <w:rsid w:val="00CE44F6"/>
    <w:rsid w:val="00CE58CF"/>
    <w:rsid w:val="00CE7126"/>
    <w:rsid w:val="00CF088B"/>
    <w:rsid w:val="00CF14FD"/>
    <w:rsid w:val="00CF4EA7"/>
    <w:rsid w:val="00D00044"/>
    <w:rsid w:val="00D039A1"/>
    <w:rsid w:val="00D064C0"/>
    <w:rsid w:val="00D10733"/>
    <w:rsid w:val="00D110C0"/>
    <w:rsid w:val="00D11AC3"/>
    <w:rsid w:val="00D11D31"/>
    <w:rsid w:val="00D147B4"/>
    <w:rsid w:val="00D14E73"/>
    <w:rsid w:val="00D15544"/>
    <w:rsid w:val="00D21D2A"/>
    <w:rsid w:val="00D24A67"/>
    <w:rsid w:val="00D25C14"/>
    <w:rsid w:val="00D269B0"/>
    <w:rsid w:val="00D27A95"/>
    <w:rsid w:val="00D30F1F"/>
    <w:rsid w:val="00D33387"/>
    <w:rsid w:val="00D41826"/>
    <w:rsid w:val="00D41F51"/>
    <w:rsid w:val="00D43AFA"/>
    <w:rsid w:val="00D47410"/>
    <w:rsid w:val="00D50617"/>
    <w:rsid w:val="00D50FD1"/>
    <w:rsid w:val="00D51042"/>
    <w:rsid w:val="00D54B4B"/>
    <w:rsid w:val="00D54D0F"/>
    <w:rsid w:val="00D55468"/>
    <w:rsid w:val="00D56EA1"/>
    <w:rsid w:val="00D572F0"/>
    <w:rsid w:val="00D5762A"/>
    <w:rsid w:val="00D6142C"/>
    <w:rsid w:val="00D62731"/>
    <w:rsid w:val="00D658A4"/>
    <w:rsid w:val="00D67B8B"/>
    <w:rsid w:val="00D67DCA"/>
    <w:rsid w:val="00D67E32"/>
    <w:rsid w:val="00D70301"/>
    <w:rsid w:val="00D71948"/>
    <w:rsid w:val="00D73451"/>
    <w:rsid w:val="00D74C28"/>
    <w:rsid w:val="00D74D97"/>
    <w:rsid w:val="00D805FD"/>
    <w:rsid w:val="00D80D80"/>
    <w:rsid w:val="00D8333E"/>
    <w:rsid w:val="00D84327"/>
    <w:rsid w:val="00D84D6B"/>
    <w:rsid w:val="00D8771F"/>
    <w:rsid w:val="00D95A3B"/>
    <w:rsid w:val="00D972E8"/>
    <w:rsid w:val="00DA0748"/>
    <w:rsid w:val="00DA0844"/>
    <w:rsid w:val="00DA42F1"/>
    <w:rsid w:val="00DA4D8E"/>
    <w:rsid w:val="00DA4F4B"/>
    <w:rsid w:val="00DA7A32"/>
    <w:rsid w:val="00DB074D"/>
    <w:rsid w:val="00DB0FF1"/>
    <w:rsid w:val="00DB1EAF"/>
    <w:rsid w:val="00DB6D75"/>
    <w:rsid w:val="00DC1E1D"/>
    <w:rsid w:val="00DC2696"/>
    <w:rsid w:val="00DC4B15"/>
    <w:rsid w:val="00DC733B"/>
    <w:rsid w:val="00DC7E0E"/>
    <w:rsid w:val="00DD2945"/>
    <w:rsid w:val="00DD368C"/>
    <w:rsid w:val="00DD44EF"/>
    <w:rsid w:val="00DD4713"/>
    <w:rsid w:val="00DD4FBB"/>
    <w:rsid w:val="00DD5EDC"/>
    <w:rsid w:val="00DE308E"/>
    <w:rsid w:val="00DE4A28"/>
    <w:rsid w:val="00DE5380"/>
    <w:rsid w:val="00DF0A66"/>
    <w:rsid w:val="00DF4DC0"/>
    <w:rsid w:val="00DF4FED"/>
    <w:rsid w:val="00DF570F"/>
    <w:rsid w:val="00E03332"/>
    <w:rsid w:val="00E0637E"/>
    <w:rsid w:val="00E07B14"/>
    <w:rsid w:val="00E105B0"/>
    <w:rsid w:val="00E10831"/>
    <w:rsid w:val="00E1110D"/>
    <w:rsid w:val="00E179B0"/>
    <w:rsid w:val="00E20D75"/>
    <w:rsid w:val="00E21294"/>
    <w:rsid w:val="00E24303"/>
    <w:rsid w:val="00E35898"/>
    <w:rsid w:val="00E365BB"/>
    <w:rsid w:val="00E4062A"/>
    <w:rsid w:val="00E41624"/>
    <w:rsid w:val="00E42A10"/>
    <w:rsid w:val="00E4558B"/>
    <w:rsid w:val="00E47265"/>
    <w:rsid w:val="00E51F22"/>
    <w:rsid w:val="00E52C66"/>
    <w:rsid w:val="00E52E9D"/>
    <w:rsid w:val="00E52F5C"/>
    <w:rsid w:val="00E53109"/>
    <w:rsid w:val="00E61D00"/>
    <w:rsid w:val="00E62B20"/>
    <w:rsid w:val="00E66633"/>
    <w:rsid w:val="00E70497"/>
    <w:rsid w:val="00E70A71"/>
    <w:rsid w:val="00E7193C"/>
    <w:rsid w:val="00E721B5"/>
    <w:rsid w:val="00E74709"/>
    <w:rsid w:val="00E77B21"/>
    <w:rsid w:val="00E77C65"/>
    <w:rsid w:val="00E81B29"/>
    <w:rsid w:val="00E86865"/>
    <w:rsid w:val="00E90B83"/>
    <w:rsid w:val="00E9137D"/>
    <w:rsid w:val="00E95D02"/>
    <w:rsid w:val="00E962AA"/>
    <w:rsid w:val="00E97160"/>
    <w:rsid w:val="00EA0F7C"/>
    <w:rsid w:val="00EA4C8B"/>
    <w:rsid w:val="00EA5E84"/>
    <w:rsid w:val="00EA7534"/>
    <w:rsid w:val="00EB111C"/>
    <w:rsid w:val="00EB1166"/>
    <w:rsid w:val="00EB3287"/>
    <w:rsid w:val="00EB41A9"/>
    <w:rsid w:val="00EB43D5"/>
    <w:rsid w:val="00EB4FD5"/>
    <w:rsid w:val="00EB5964"/>
    <w:rsid w:val="00EB6A2D"/>
    <w:rsid w:val="00EC1B03"/>
    <w:rsid w:val="00EC7B44"/>
    <w:rsid w:val="00ED159E"/>
    <w:rsid w:val="00ED1AC3"/>
    <w:rsid w:val="00ED1C57"/>
    <w:rsid w:val="00ED207D"/>
    <w:rsid w:val="00ED43ED"/>
    <w:rsid w:val="00ED71D3"/>
    <w:rsid w:val="00ED766C"/>
    <w:rsid w:val="00ED7E6F"/>
    <w:rsid w:val="00EE249E"/>
    <w:rsid w:val="00EE33D2"/>
    <w:rsid w:val="00EE3882"/>
    <w:rsid w:val="00EE6B9A"/>
    <w:rsid w:val="00EE7187"/>
    <w:rsid w:val="00EE76AA"/>
    <w:rsid w:val="00EF4B93"/>
    <w:rsid w:val="00EF5EBE"/>
    <w:rsid w:val="00EF769D"/>
    <w:rsid w:val="00F00BC9"/>
    <w:rsid w:val="00F00FF6"/>
    <w:rsid w:val="00F01F20"/>
    <w:rsid w:val="00F02203"/>
    <w:rsid w:val="00F02B8B"/>
    <w:rsid w:val="00F075CD"/>
    <w:rsid w:val="00F07F2F"/>
    <w:rsid w:val="00F10D9D"/>
    <w:rsid w:val="00F12A10"/>
    <w:rsid w:val="00F12BB5"/>
    <w:rsid w:val="00F150F9"/>
    <w:rsid w:val="00F25004"/>
    <w:rsid w:val="00F25085"/>
    <w:rsid w:val="00F25872"/>
    <w:rsid w:val="00F25E69"/>
    <w:rsid w:val="00F26FA4"/>
    <w:rsid w:val="00F30834"/>
    <w:rsid w:val="00F33D98"/>
    <w:rsid w:val="00F4070E"/>
    <w:rsid w:val="00F41696"/>
    <w:rsid w:val="00F41E18"/>
    <w:rsid w:val="00F4264E"/>
    <w:rsid w:val="00F436A5"/>
    <w:rsid w:val="00F436D4"/>
    <w:rsid w:val="00F43AA3"/>
    <w:rsid w:val="00F44495"/>
    <w:rsid w:val="00F447DA"/>
    <w:rsid w:val="00F44E9A"/>
    <w:rsid w:val="00F45867"/>
    <w:rsid w:val="00F4687E"/>
    <w:rsid w:val="00F475C3"/>
    <w:rsid w:val="00F561AF"/>
    <w:rsid w:val="00F57098"/>
    <w:rsid w:val="00F619EB"/>
    <w:rsid w:val="00F62742"/>
    <w:rsid w:val="00F62E1B"/>
    <w:rsid w:val="00F65F47"/>
    <w:rsid w:val="00F67DF1"/>
    <w:rsid w:val="00F67F87"/>
    <w:rsid w:val="00F70E5D"/>
    <w:rsid w:val="00F74F78"/>
    <w:rsid w:val="00F81172"/>
    <w:rsid w:val="00F8362C"/>
    <w:rsid w:val="00F92792"/>
    <w:rsid w:val="00F93C34"/>
    <w:rsid w:val="00F945C6"/>
    <w:rsid w:val="00F95082"/>
    <w:rsid w:val="00F97079"/>
    <w:rsid w:val="00F9759B"/>
    <w:rsid w:val="00FA0B2C"/>
    <w:rsid w:val="00FA31E3"/>
    <w:rsid w:val="00FA38A7"/>
    <w:rsid w:val="00FA4EBA"/>
    <w:rsid w:val="00FB19D7"/>
    <w:rsid w:val="00FB2ED1"/>
    <w:rsid w:val="00FB2EFB"/>
    <w:rsid w:val="00FB5631"/>
    <w:rsid w:val="00FC06EF"/>
    <w:rsid w:val="00FC0A31"/>
    <w:rsid w:val="00FC35F5"/>
    <w:rsid w:val="00FC6CE6"/>
    <w:rsid w:val="00FD13AE"/>
    <w:rsid w:val="00FD1520"/>
    <w:rsid w:val="00FD27D6"/>
    <w:rsid w:val="00FD5836"/>
    <w:rsid w:val="00FD653E"/>
    <w:rsid w:val="00FD74C6"/>
    <w:rsid w:val="00FE1C59"/>
    <w:rsid w:val="00FE3181"/>
    <w:rsid w:val="00FE3DDF"/>
    <w:rsid w:val="00FE41BE"/>
    <w:rsid w:val="00FE6B0D"/>
    <w:rsid w:val="00FE702E"/>
    <w:rsid w:val="00FF0B3E"/>
    <w:rsid w:val="00FF4906"/>
    <w:rsid w:val="00FF6E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A71A6"/>
  <w15:chartTrackingRefBased/>
  <w15:docId w15:val="{0D64840C-031D-A641-92E7-5F581DC0E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AF4"/>
  </w:style>
  <w:style w:type="paragraph" w:styleId="Balk1">
    <w:name w:val="heading 1"/>
    <w:basedOn w:val="Normal"/>
    <w:link w:val="Balk1Char"/>
    <w:uiPriority w:val="9"/>
    <w:qFormat/>
    <w:rsid w:val="003E6F26"/>
    <w:pPr>
      <w:spacing w:before="100" w:beforeAutospacing="1" w:after="100" w:afterAutospacing="1"/>
      <w:outlineLvl w:val="0"/>
    </w:pPr>
    <w:rPr>
      <w:rFonts w:ascii="Times New Roman" w:eastAsia="Times New Roman" w:hAnsi="Times New Roman" w:cs="Times New Roman"/>
      <w:b/>
      <w:bCs/>
      <w:kern w:val="36"/>
      <w:sz w:val="48"/>
      <w:szCs w:val="48"/>
      <w:lang w:eastAsia="tr-TR"/>
      <w14:ligatures w14:val="none"/>
    </w:rPr>
  </w:style>
  <w:style w:type="paragraph" w:styleId="Balk2">
    <w:name w:val="heading 2"/>
    <w:basedOn w:val="Normal"/>
    <w:link w:val="Balk2Char"/>
    <w:uiPriority w:val="9"/>
    <w:qFormat/>
    <w:rsid w:val="003E6F26"/>
    <w:pPr>
      <w:spacing w:before="100" w:beforeAutospacing="1" w:after="100" w:afterAutospacing="1"/>
      <w:outlineLvl w:val="1"/>
    </w:pPr>
    <w:rPr>
      <w:rFonts w:ascii="Times New Roman" w:eastAsia="Times New Roman" w:hAnsi="Times New Roman" w:cs="Times New Roman"/>
      <w:b/>
      <w:bCs/>
      <w:kern w:val="0"/>
      <w:sz w:val="36"/>
      <w:szCs w:val="36"/>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E6F26"/>
    <w:rPr>
      <w:rFonts w:ascii="Times New Roman" w:eastAsia="Times New Roman" w:hAnsi="Times New Roman" w:cs="Times New Roman"/>
      <w:b/>
      <w:bCs/>
      <w:kern w:val="36"/>
      <w:sz w:val="48"/>
      <w:szCs w:val="48"/>
      <w:lang w:eastAsia="tr-TR"/>
      <w14:ligatures w14:val="none"/>
    </w:rPr>
  </w:style>
  <w:style w:type="character" w:customStyle="1" w:styleId="Balk2Char">
    <w:name w:val="Başlık 2 Char"/>
    <w:basedOn w:val="VarsaylanParagrafYazTipi"/>
    <w:link w:val="Balk2"/>
    <w:uiPriority w:val="9"/>
    <w:rsid w:val="003E6F26"/>
    <w:rPr>
      <w:rFonts w:ascii="Times New Roman" w:eastAsia="Times New Roman" w:hAnsi="Times New Roman" w:cs="Times New Roman"/>
      <w:b/>
      <w:bCs/>
      <w:kern w:val="0"/>
      <w:sz w:val="36"/>
      <w:szCs w:val="36"/>
      <w:lang w:eastAsia="tr-TR"/>
      <w14:ligatures w14:val="none"/>
    </w:rPr>
  </w:style>
  <w:style w:type="paragraph" w:styleId="NormalWeb">
    <w:name w:val="Normal (Web)"/>
    <w:basedOn w:val="Normal"/>
    <w:uiPriority w:val="99"/>
    <w:unhideWhenUsed/>
    <w:rsid w:val="003E6F26"/>
    <w:pPr>
      <w:spacing w:before="100" w:beforeAutospacing="1" w:after="100" w:afterAutospacing="1"/>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3E6F26"/>
    <w:rPr>
      <w:b/>
      <w:bCs/>
    </w:rPr>
  </w:style>
  <w:style w:type="character" w:customStyle="1" w:styleId="apple-converted-space">
    <w:name w:val="apple-converted-space"/>
    <w:basedOn w:val="VarsaylanParagrafYazTipi"/>
    <w:rsid w:val="003E6F26"/>
  </w:style>
  <w:style w:type="character" w:customStyle="1" w:styleId="whitespace-normal">
    <w:name w:val="whitespace-normal"/>
    <w:basedOn w:val="VarsaylanParagrafYazTipi"/>
    <w:rsid w:val="003E6F26"/>
  </w:style>
  <w:style w:type="paragraph" w:customStyle="1" w:styleId="p1">
    <w:name w:val="p1"/>
    <w:basedOn w:val="Normal"/>
    <w:rsid w:val="00E61D00"/>
    <w:rPr>
      <w:rFonts w:ascii="Helvetica" w:eastAsia="Times New Roman" w:hAnsi="Helvetica" w:cs="Times New Roman"/>
      <w:color w:val="000000"/>
      <w:kern w:val="0"/>
      <w:sz w:val="18"/>
      <w:szCs w:val="18"/>
      <w:lang w:eastAsia="tr-TR"/>
      <w14:ligatures w14:val="none"/>
    </w:rPr>
  </w:style>
  <w:style w:type="paragraph" w:customStyle="1" w:styleId="2-OrtaBaslk">
    <w:name w:val="2-Orta Baslık"/>
    <w:uiPriority w:val="99"/>
    <w:rsid w:val="00A13616"/>
    <w:pPr>
      <w:jc w:val="center"/>
    </w:pPr>
    <w:rPr>
      <w:rFonts w:ascii="Times New Roman" w:eastAsia="ヒラギノ明朝 Pro W3" w:hAnsi="Times" w:cs="Times New Roman"/>
      <w:b/>
      <w:kern w:val="0"/>
      <w:sz w:val="19"/>
      <w:szCs w:val="20"/>
      <w14:ligatures w14:val="none"/>
    </w:rPr>
  </w:style>
  <w:style w:type="paragraph" w:styleId="ListeParagraf">
    <w:name w:val="List Paragraph"/>
    <w:basedOn w:val="Normal"/>
    <w:uiPriority w:val="34"/>
    <w:qFormat/>
    <w:rsid w:val="00467AF4"/>
    <w:pPr>
      <w:ind w:left="720"/>
      <w:contextualSpacing/>
    </w:pPr>
  </w:style>
  <w:style w:type="character" w:customStyle="1" w:styleId="s1">
    <w:name w:val="s1"/>
    <w:basedOn w:val="VarsaylanParagrafYazTipi"/>
    <w:rsid w:val="00BD7187"/>
    <w:rPr>
      <w:color w:val="0B4CB4"/>
    </w:rPr>
  </w:style>
  <w:style w:type="character" w:styleId="Kpr">
    <w:name w:val="Hyperlink"/>
    <w:basedOn w:val="VarsaylanParagrafYazTipi"/>
    <w:uiPriority w:val="99"/>
    <w:unhideWhenUsed/>
    <w:rsid w:val="00BD7187"/>
    <w:rPr>
      <w:color w:val="0563C1" w:themeColor="hyperlink"/>
      <w:u w:val="single"/>
    </w:rPr>
  </w:style>
  <w:style w:type="character" w:customStyle="1" w:styleId="zmlenmeyenBahsetme1">
    <w:name w:val="Çözümlenmeyen Bahsetme1"/>
    <w:basedOn w:val="VarsaylanParagrafYazTipi"/>
    <w:uiPriority w:val="99"/>
    <w:semiHidden/>
    <w:unhideWhenUsed/>
    <w:rsid w:val="00BD7187"/>
    <w:rPr>
      <w:color w:val="605E5C"/>
      <w:shd w:val="clear" w:color="auto" w:fill="E1DFDD"/>
    </w:rPr>
  </w:style>
  <w:style w:type="paragraph" w:styleId="AltBilgi">
    <w:name w:val="footer"/>
    <w:basedOn w:val="Normal"/>
    <w:link w:val="AltBilgiChar"/>
    <w:uiPriority w:val="99"/>
    <w:unhideWhenUsed/>
    <w:rsid w:val="00051C0F"/>
    <w:pPr>
      <w:tabs>
        <w:tab w:val="center" w:pos="4536"/>
        <w:tab w:val="right" w:pos="9072"/>
      </w:tabs>
    </w:pPr>
  </w:style>
  <w:style w:type="character" w:customStyle="1" w:styleId="AltBilgiChar">
    <w:name w:val="Alt Bilgi Char"/>
    <w:basedOn w:val="VarsaylanParagrafYazTipi"/>
    <w:link w:val="AltBilgi"/>
    <w:uiPriority w:val="99"/>
    <w:rsid w:val="00051C0F"/>
  </w:style>
  <w:style w:type="character" w:styleId="SayfaNumaras">
    <w:name w:val="page number"/>
    <w:basedOn w:val="VarsaylanParagrafYazTipi"/>
    <w:uiPriority w:val="99"/>
    <w:semiHidden/>
    <w:unhideWhenUsed/>
    <w:rsid w:val="00051C0F"/>
  </w:style>
  <w:style w:type="numbering" w:customStyle="1" w:styleId="Stil10">
    <w:name w:val="Stil10"/>
    <w:uiPriority w:val="99"/>
    <w:rsid w:val="0081186D"/>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42552">
      <w:bodyDiv w:val="1"/>
      <w:marLeft w:val="0"/>
      <w:marRight w:val="0"/>
      <w:marTop w:val="0"/>
      <w:marBottom w:val="0"/>
      <w:divBdr>
        <w:top w:val="none" w:sz="0" w:space="0" w:color="auto"/>
        <w:left w:val="none" w:sz="0" w:space="0" w:color="auto"/>
        <w:bottom w:val="none" w:sz="0" w:space="0" w:color="auto"/>
        <w:right w:val="none" w:sz="0" w:space="0" w:color="auto"/>
      </w:divBdr>
    </w:div>
    <w:div w:id="161896509">
      <w:bodyDiv w:val="1"/>
      <w:marLeft w:val="0"/>
      <w:marRight w:val="0"/>
      <w:marTop w:val="0"/>
      <w:marBottom w:val="0"/>
      <w:divBdr>
        <w:top w:val="none" w:sz="0" w:space="0" w:color="auto"/>
        <w:left w:val="none" w:sz="0" w:space="0" w:color="auto"/>
        <w:bottom w:val="none" w:sz="0" w:space="0" w:color="auto"/>
        <w:right w:val="none" w:sz="0" w:space="0" w:color="auto"/>
      </w:divBdr>
    </w:div>
    <w:div w:id="173694410">
      <w:bodyDiv w:val="1"/>
      <w:marLeft w:val="0"/>
      <w:marRight w:val="0"/>
      <w:marTop w:val="0"/>
      <w:marBottom w:val="0"/>
      <w:divBdr>
        <w:top w:val="none" w:sz="0" w:space="0" w:color="auto"/>
        <w:left w:val="none" w:sz="0" w:space="0" w:color="auto"/>
        <w:bottom w:val="none" w:sz="0" w:space="0" w:color="auto"/>
        <w:right w:val="none" w:sz="0" w:space="0" w:color="auto"/>
      </w:divBdr>
    </w:div>
    <w:div w:id="183397786">
      <w:bodyDiv w:val="1"/>
      <w:marLeft w:val="0"/>
      <w:marRight w:val="0"/>
      <w:marTop w:val="0"/>
      <w:marBottom w:val="0"/>
      <w:divBdr>
        <w:top w:val="none" w:sz="0" w:space="0" w:color="auto"/>
        <w:left w:val="none" w:sz="0" w:space="0" w:color="auto"/>
        <w:bottom w:val="none" w:sz="0" w:space="0" w:color="auto"/>
        <w:right w:val="none" w:sz="0" w:space="0" w:color="auto"/>
      </w:divBdr>
    </w:div>
    <w:div w:id="226844573">
      <w:bodyDiv w:val="1"/>
      <w:marLeft w:val="0"/>
      <w:marRight w:val="0"/>
      <w:marTop w:val="0"/>
      <w:marBottom w:val="0"/>
      <w:divBdr>
        <w:top w:val="none" w:sz="0" w:space="0" w:color="auto"/>
        <w:left w:val="none" w:sz="0" w:space="0" w:color="auto"/>
        <w:bottom w:val="none" w:sz="0" w:space="0" w:color="auto"/>
        <w:right w:val="none" w:sz="0" w:space="0" w:color="auto"/>
      </w:divBdr>
    </w:div>
    <w:div w:id="286937475">
      <w:bodyDiv w:val="1"/>
      <w:marLeft w:val="0"/>
      <w:marRight w:val="0"/>
      <w:marTop w:val="0"/>
      <w:marBottom w:val="0"/>
      <w:divBdr>
        <w:top w:val="none" w:sz="0" w:space="0" w:color="auto"/>
        <w:left w:val="none" w:sz="0" w:space="0" w:color="auto"/>
        <w:bottom w:val="none" w:sz="0" w:space="0" w:color="auto"/>
        <w:right w:val="none" w:sz="0" w:space="0" w:color="auto"/>
      </w:divBdr>
    </w:div>
    <w:div w:id="309483067">
      <w:bodyDiv w:val="1"/>
      <w:marLeft w:val="0"/>
      <w:marRight w:val="0"/>
      <w:marTop w:val="0"/>
      <w:marBottom w:val="0"/>
      <w:divBdr>
        <w:top w:val="none" w:sz="0" w:space="0" w:color="auto"/>
        <w:left w:val="none" w:sz="0" w:space="0" w:color="auto"/>
        <w:bottom w:val="none" w:sz="0" w:space="0" w:color="auto"/>
        <w:right w:val="none" w:sz="0" w:space="0" w:color="auto"/>
      </w:divBdr>
    </w:div>
    <w:div w:id="402726207">
      <w:bodyDiv w:val="1"/>
      <w:marLeft w:val="0"/>
      <w:marRight w:val="0"/>
      <w:marTop w:val="0"/>
      <w:marBottom w:val="0"/>
      <w:divBdr>
        <w:top w:val="none" w:sz="0" w:space="0" w:color="auto"/>
        <w:left w:val="none" w:sz="0" w:space="0" w:color="auto"/>
        <w:bottom w:val="none" w:sz="0" w:space="0" w:color="auto"/>
        <w:right w:val="none" w:sz="0" w:space="0" w:color="auto"/>
      </w:divBdr>
    </w:div>
    <w:div w:id="441805556">
      <w:bodyDiv w:val="1"/>
      <w:marLeft w:val="0"/>
      <w:marRight w:val="0"/>
      <w:marTop w:val="0"/>
      <w:marBottom w:val="0"/>
      <w:divBdr>
        <w:top w:val="none" w:sz="0" w:space="0" w:color="auto"/>
        <w:left w:val="none" w:sz="0" w:space="0" w:color="auto"/>
        <w:bottom w:val="none" w:sz="0" w:space="0" w:color="auto"/>
        <w:right w:val="none" w:sz="0" w:space="0" w:color="auto"/>
      </w:divBdr>
    </w:div>
    <w:div w:id="683943540">
      <w:bodyDiv w:val="1"/>
      <w:marLeft w:val="0"/>
      <w:marRight w:val="0"/>
      <w:marTop w:val="0"/>
      <w:marBottom w:val="0"/>
      <w:divBdr>
        <w:top w:val="none" w:sz="0" w:space="0" w:color="auto"/>
        <w:left w:val="none" w:sz="0" w:space="0" w:color="auto"/>
        <w:bottom w:val="none" w:sz="0" w:space="0" w:color="auto"/>
        <w:right w:val="none" w:sz="0" w:space="0" w:color="auto"/>
      </w:divBdr>
    </w:div>
    <w:div w:id="718481519">
      <w:bodyDiv w:val="1"/>
      <w:marLeft w:val="0"/>
      <w:marRight w:val="0"/>
      <w:marTop w:val="0"/>
      <w:marBottom w:val="0"/>
      <w:divBdr>
        <w:top w:val="none" w:sz="0" w:space="0" w:color="auto"/>
        <w:left w:val="none" w:sz="0" w:space="0" w:color="auto"/>
        <w:bottom w:val="none" w:sz="0" w:space="0" w:color="auto"/>
        <w:right w:val="none" w:sz="0" w:space="0" w:color="auto"/>
      </w:divBdr>
    </w:div>
    <w:div w:id="785002469">
      <w:bodyDiv w:val="1"/>
      <w:marLeft w:val="0"/>
      <w:marRight w:val="0"/>
      <w:marTop w:val="0"/>
      <w:marBottom w:val="0"/>
      <w:divBdr>
        <w:top w:val="none" w:sz="0" w:space="0" w:color="auto"/>
        <w:left w:val="none" w:sz="0" w:space="0" w:color="auto"/>
        <w:bottom w:val="none" w:sz="0" w:space="0" w:color="auto"/>
        <w:right w:val="none" w:sz="0" w:space="0" w:color="auto"/>
      </w:divBdr>
    </w:div>
    <w:div w:id="804009181">
      <w:bodyDiv w:val="1"/>
      <w:marLeft w:val="0"/>
      <w:marRight w:val="0"/>
      <w:marTop w:val="0"/>
      <w:marBottom w:val="0"/>
      <w:divBdr>
        <w:top w:val="none" w:sz="0" w:space="0" w:color="auto"/>
        <w:left w:val="none" w:sz="0" w:space="0" w:color="auto"/>
        <w:bottom w:val="none" w:sz="0" w:space="0" w:color="auto"/>
        <w:right w:val="none" w:sz="0" w:space="0" w:color="auto"/>
      </w:divBdr>
    </w:div>
    <w:div w:id="878279952">
      <w:bodyDiv w:val="1"/>
      <w:marLeft w:val="0"/>
      <w:marRight w:val="0"/>
      <w:marTop w:val="0"/>
      <w:marBottom w:val="0"/>
      <w:divBdr>
        <w:top w:val="none" w:sz="0" w:space="0" w:color="auto"/>
        <w:left w:val="none" w:sz="0" w:space="0" w:color="auto"/>
        <w:bottom w:val="none" w:sz="0" w:space="0" w:color="auto"/>
        <w:right w:val="none" w:sz="0" w:space="0" w:color="auto"/>
      </w:divBdr>
    </w:div>
    <w:div w:id="958947947">
      <w:bodyDiv w:val="1"/>
      <w:marLeft w:val="0"/>
      <w:marRight w:val="0"/>
      <w:marTop w:val="0"/>
      <w:marBottom w:val="0"/>
      <w:divBdr>
        <w:top w:val="none" w:sz="0" w:space="0" w:color="auto"/>
        <w:left w:val="none" w:sz="0" w:space="0" w:color="auto"/>
        <w:bottom w:val="none" w:sz="0" w:space="0" w:color="auto"/>
        <w:right w:val="none" w:sz="0" w:space="0" w:color="auto"/>
      </w:divBdr>
    </w:div>
    <w:div w:id="999625695">
      <w:bodyDiv w:val="1"/>
      <w:marLeft w:val="0"/>
      <w:marRight w:val="0"/>
      <w:marTop w:val="0"/>
      <w:marBottom w:val="0"/>
      <w:divBdr>
        <w:top w:val="none" w:sz="0" w:space="0" w:color="auto"/>
        <w:left w:val="none" w:sz="0" w:space="0" w:color="auto"/>
        <w:bottom w:val="none" w:sz="0" w:space="0" w:color="auto"/>
        <w:right w:val="none" w:sz="0" w:space="0" w:color="auto"/>
      </w:divBdr>
    </w:div>
    <w:div w:id="1073964360">
      <w:bodyDiv w:val="1"/>
      <w:marLeft w:val="0"/>
      <w:marRight w:val="0"/>
      <w:marTop w:val="0"/>
      <w:marBottom w:val="0"/>
      <w:divBdr>
        <w:top w:val="none" w:sz="0" w:space="0" w:color="auto"/>
        <w:left w:val="none" w:sz="0" w:space="0" w:color="auto"/>
        <w:bottom w:val="none" w:sz="0" w:space="0" w:color="auto"/>
        <w:right w:val="none" w:sz="0" w:space="0" w:color="auto"/>
      </w:divBdr>
    </w:div>
    <w:div w:id="1099983027">
      <w:bodyDiv w:val="1"/>
      <w:marLeft w:val="0"/>
      <w:marRight w:val="0"/>
      <w:marTop w:val="0"/>
      <w:marBottom w:val="0"/>
      <w:divBdr>
        <w:top w:val="none" w:sz="0" w:space="0" w:color="auto"/>
        <w:left w:val="none" w:sz="0" w:space="0" w:color="auto"/>
        <w:bottom w:val="none" w:sz="0" w:space="0" w:color="auto"/>
        <w:right w:val="none" w:sz="0" w:space="0" w:color="auto"/>
      </w:divBdr>
    </w:div>
    <w:div w:id="1152868742">
      <w:bodyDiv w:val="1"/>
      <w:marLeft w:val="0"/>
      <w:marRight w:val="0"/>
      <w:marTop w:val="0"/>
      <w:marBottom w:val="0"/>
      <w:divBdr>
        <w:top w:val="none" w:sz="0" w:space="0" w:color="auto"/>
        <w:left w:val="none" w:sz="0" w:space="0" w:color="auto"/>
        <w:bottom w:val="none" w:sz="0" w:space="0" w:color="auto"/>
        <w:right w:val="none" w:sz="0" w:space="0" w:color="auto"/>
      </w:divBdr>
    </w:div>
    <w:div w:id="1352292577">
      <w:bodyDiv w:val="1"/>
      <w:marLeft w:val="0"/>
      <w:marRight w:val="0"/>
      <w:marTop w:val="0"/>
      <w:marBottom w:val="0"/>
      <w:divBdr>
        <w:top w:val="none" w:sz="0" w:space="0" w:color="auto"/>
        <w:left w:val="none" w:sz="0" w:space="0" w:color="auto"/>
        <w:bottom w:val="none" w:sz="0" w:space="0" w:color="auto"/>
        <w:right w:val="none" w:sz="0" w:space="0" w:color="auto"/>
      </w:divBdr>
    </w:div>
    <w:div w:id="1413552656">
      <w:bodyDiv w:val="1"/>
      <w:marLeft w:val="0"/>
      <w:marRight w:val="0"/>
      <w:marTop w:val="0"/>
      <w:marBottom w:val="0"/>
      <w:divBdr>
        <w:top w:val="none" w:sz="0" w:space="0" w:color="auto"/>
        <w:left w:val="none" w:sz="0" w:space="0" w:color="auto"/>
        <w:bottom w:val="none" w:sz="0" w:space="0" w:color="auto"/>
        <w:right w:val="none" w:sz="0" w:space="0" w:color="auto"/>
      </w:divBdr>
    </w:div>
    <w:div w:id="1497915725">
      <w:bodyDiv w:val="1"/>
      <w:marLeft w:val="0"/>
      <w:marRight w:val="0"/>
      <w:marTop w:val="0"/>
      <w:marBottom w:val="0"/>
      <w:divBdr>
        <w:top w:val="none" w:sz="0" w:space="0" w:color="auto"/>
        <w:left w:val="none" w:sz="0" w:space="0" w:color="auto"/>
        <w:bottom w:val="none" w:sz="0" w:space="0" w:color="auto"/>
        <w:right w:val="none" w:sz="0" w:space="0" w:color="auto"/>
      </w:divBdr>
    </w:div>
    <w:div w:id="1498955902">
      <w:bodyDiv w:val="1"/>
      <w:marLeft w:val="0"/>
      <w:marRight w:val="0"/>
      <w:marTop w:val="0"/>
      <w:marBottom w:val="0"/>
      <w:divBdr>
        <w:top w:val="none" w:sz="0" w:space="0" w:color="auto"/>
        <w:left w:val="none" w:sz="0" w:space="0" w:color="auto"/>
        <w:bottom w:val="none" w:sz="0" w:space="0" w:color="auto"/>
        <w:right w:val="none" w:sz="0" w:space="0" w:color="auto"/>
      </w:divBdr>
    </w:div>
    <w:div w:id="1579287321">
      <w:bodyDiv w:val="1"/>
      <w:marLeft w:val="0"/>
      <w:marRight w:val="0"/>
      <w:marTop w:val="0"/>
      <w:marBottom w:val="0"/>
      <w:divBdr>
        <w:top w:val="none" w:sz="0" w:space="0" w:color="auto"/>
        <w:left w:val="none" w:sz="0" w:space="0" w:color="auto"/>
        <w:bottom w:val="none" w:sz="0" w:space="0" w:color="auto"/>
        <w:right w:val="none" w:sz="0" w:space="0" w:color="auto"/>
      </w:divBdr>
    </w:div>
    <w:div w:id="1611860195">
      <w:bodyDiv w:val="1"/>
      <w:marLeft w:val="0"/>
      <w:marRight w:val="0"/>
      <w:marTop w:val="0"/>
      <w:marBottom w:val="0"/>
      <w:divBdr>
        <w:top w:val="none" w:sz="0" w:space="0" w:color="auto"/>
        <w:left w:val="none" w:sz="0" w:space="0" w:color="auto"/>
        <w:bottom w:val="none" w:sz="0" w:space="0" w:color="auto"/>
        <w:right w:val="none" w:sz="0" w:space="0" w:color="auto"/>
      </w:divBdr>
    </w:div>
    <w:div w:id="1612281718">
      <w:bodyDiv w:val="1"/>
      <w:marLeft w:val="0"/>
      <w:marRight w:val="0"/>
      <w:marTop w:val="0"/>
      <w:marBottom w:val="0"/>
      <w:divBdr>
        <w:top w:val="none" w:sz="0" w:space="0" w:color="auto"/>
        <w:left w:val="none" w:sz="0" w:space="0" w:color="auto"/>
        <w:bottom w:val="none" w:sz="0" w:space="0" w:color="auto"/>
        <w:right w:val="none" w:sz="0" w:space="0" w:color="auto"/>
      </w:divBdr>
    </w:div>
    <w:div w:id="1624724874">
      <w:bodyDiv w:val="1"/>
      <w:marLeft w:val="0"/>
      <w:marRight w:val="0"/>
      <w:marTop w:val="0"/>
      <w:marBottom w:val="0"/>
      <w:divBdr>
        <w:top w:val="none" w:sz="0" w:space="0" w:color="auto"/>
        <w:left w:val="none" w:sz="0" w:space="0" w:color="auto"/>
        <w:bottom w:val="none" w:sz="0" w:space="0" w:color="auto"/>
        <w:right w:val="none" w:sz="0" w:space="0" w:color="auto"/>
      </w:divBdr>
    </w:div>
    <w:div w:id="1659379068">
      <w:bodyDiv w:val="1"/>
      <w:marLeft w:val="0"/>
      <w:marRight w:val="0"/>
      <w:marTop w:val="0"/>
      <w:marBottom w:val="0"/>
      <w:divBdr>
        <w:top w:val="none" w:sz="0" w:space="0" w:color="auto"/>
        <w:left w:val="none" w:sz="0" w:space="0" w:color="auto"/>
        <w:bottom w:val="none" w:sz="0" w:space="0" w:color="auto"/>
        <w:right w:val="none" w:sz="0" w:space="0" w:color="auto"/>
      </w:divBdr>
    </w:div>
    <w:div w:id="1669551210">
      <w:bodyDiv w:val="1"/>
      <w:marLeft w:val="0"/>
      <w:marRight w:val="0"/>
      <w:marTop w:val="0"/>
      <w:marBottom w:val="0"/>
      <w:divBdr>
        <w:top w:val="none" w:sz="0" w:space="0" w:color="auto"/>
        <w:left w:val="none" w:sz="0" w:space="0" w:color="auto"/>
        <w:bottom w:val="none" w:sz="0" w:space="0" w:color="auto"/>
        <w:right w:val="none" w:sz="0" w:space="0" w:color="auto"/>
      </w:divBdr>
    </w:div>
    <w:div w:id="1701584459">
      <w:bodyDiv w:val="1"/>
      <w:marLeft w:val="0"/>
      <w:marRight w:val="0"/>
      <w:marTop w:val="0"/>
      <w:marBottom w:val="0"/>
      <w:divBdr>
        <w:top w:val="none" w:sz="0" w:space="0" w:color="auto"/>
        <w:left w:val="none" w:sz="0" w:space="0" w:color="auto"/>
        <w:bottom w:val="none" w:sz="0" w:space="0" w:color="auto"/>
        <w:right w:val="none" w:sz="0" w:space="0" w:color="auto"/>
      </w:divBdr>
    </w:div>
    <w:div w:id="1731265182">
      <w:bodyDiv w:val="1"/>
      <w:marLeft w:val="0"/>
      <w:marRight w:val="0"/>
      <w:marTop w:val="0"/>
      <w:marBottom w:val="0"/>
      <w:divBdr>
        <w:top w:val="none" w:sz="0" w:space="0" w:color="auto"/>
        <w:left w:val="none" w:sz="0" w:space="0" w:color="auto"/>
        <w:bottom w:val="none" w:sz="0" w:space="0" w:color="auto"/>
        <w:right w:val="none" w:sz="0" w:space="0" w:color="auto"/>
      </w:divBdr>
    </w:div>
    <w:div w:id="1762990990">
      <w:bodyDiv w:val="1"/>
      <w:marLeft w:val="0"/>
      <w:marRight w:val="0"/>
      <w:marTop w:val="0"/>
      <w:marBottom w:val="0"/>
      <w:divBdr>
        <w:top w:val="none" w:sz="0" w:space="0" w:color="auto"/>
        <w:left w:val="none" w:sz="0" w:space="0" w:color="auto"/>
        <w:bottom w:val="none" w:sz="0" w:space="0" w:color="auto"/>
        <w:right w:val="none" w:sz="0" w:space="0" w:color="auto"/>
      </w:divBdr>
    </w:div>
    <w:div w:id="1773158874">
      <w:bodyDiv w:val="1"/>
      <w:marLeft w:val="0"/>
      <w:marRight w:val="0"/>
      <w:marTop w:val="0"/>
      <w:marBottom w:val="0"/>
      <w:divBdr>
        <w:top w:val="none" w:sz="0" w:space="0" w:color="auto"/>
        <w:left w:val="none" w:sz="0" w:space="0" w:color="auto"/>
        <w:bottom w:val="none" w:sz="0" w:space="0" w:color="auto"/>
        <w:right w:val="none" w:sz="0" w:space="0" w:color="auto"/>
      </w:divBdr>
    </w:div>
    <w:div w:id="1801415378">
      <w:bodyDiv w:val="1"/>
      <w:marLeft w:val="0"/>
      <w:marRight w:val="0"/>
      <w:marTop w:val="0"/>
      <w:marBottom w:val="0"/>
      <w:divBdr>
        <w:top w:val="none" w:sz="0" w:space="0" w:color="auto"/>
        <w:left w:val="none" w:sz="0" w:space="0" w:color="auto"/>
        <w:bottom w:val="none" w:sz="0" w:space="0" w:color="auto"/>
        <w:right w:val="none" w:sz="0" w:space="0" w:color="auto"/>
      </w:divBdr>
    </w:div>
    <w:div w:id="1803840439">
      <w:bodyDiv w:val="1"/>
      <w:marLeft w:val="0"/>
      <w:marRight w:val="0"/>
      <w:marTop w:val="0"/>
      <w:marBottom w:val="0"/>
      <w:divBdr>
        <w:top w:val="none" w:sz="0" w:space="0" w:color="auto"/>
        <w:left w:val="none" w:sz="0" w:space="0" w:color="auto"/>
        <w:bottom w:val="none" w:sz="0" w:space="0" w:color="auto"/>
        <w:right w:val="none" w:sz="0" w:space="0" w:color="auto"/>
      </w:divBdr>
    </w:div>
    <w:div w:id="1840001191">
      <w:bodyDiv w:val="1"/>
      <w:marLeft w:val="0"/>
      <w:marRight w:val="0"/>
      <w:marTop w:val="0"/>
      <w:marBottom w:val="0"/>
      <w:divBdr>
        <w:top w:val="none" w:sz="0" w:space="0" w:color="auto"/>
        <w:left w:val="none" w:sz="0" w:space="0" w:color="auto"/>
        <w:bottom w:val="none" w:sz="0" w:space="0" w:color="auto"/>
        <w:right w:val="none" w:sz="0" w:space="0" w:color="auto"/>
      </w:divBdr>
    </w:div>
    <w:div w:id="1854564457">
      <w:bodyDiv w:val="1"/>
      <w:marLeft w:val="0"/>
      <w:marRight w:val="0"/>
      <w:marTop w:val="0"/>
      <w:marBottom w:val="0"/>
      <w:divBdr>
        <w:top w:val="none" w:sz="0" w:space="0" w:color="auto"/>
        <w:left w:val="none" w:sz="0" w:space="0" w:color="auto"/>
        <w:bottom w:val="none" w:sz="0" w:space="0" w:color="auto"/>
        <w:right w:val="none" w:sz="0" w:space="0" w:color="auto"/>
      </w:divBdr>
    </w:div>
    <w:div w:id="1944873427">
      <w:bodyDiv w:val="1"/>
      <w:marLeft w:val="0"/>
      <w:marRight w:val="0"/>
      <w:marTop w:val="0"/>
      <w:marBottom w:val="0"/>
      <w:divBdr>
        <w:top w:val="none" w:sz="0" w:space="0" w:color="auto"/>
        <w:left w:val="none" w:sz="0" w:space="0" w:color="auto"/>
        <w:bottom w:val="none" w:sz="0" w:space="0" w:color="auto"/>
        <w:right w:val="none" w:sz="0" w:space="0" w:color="auto"/>
      </w:divBdr>
    </w:div>
    <w:div w:id="1969899318">
      <w:bodyDiv w:val="1"/>
      <w:marLeft w:val="0"/>
      <w:marRight w:val="0"/>
      <w:marTop w:val="0"/>
      <w:marBottom w:val="0"/>
      <w:divBdr>
        <w:top w:val="none" w:sz="0" w:space="0" w:color="auto"/>
        <w:left w:val="none" w:sz="0" w:space="0" w:color="auto"/>
        <w:bottom w:val="none" w:sz="0" w:space="0" w:color="auto"/>
        <w:right w:val="none" w:sz="0" w:space="0" w:color="auto"/>
      </w:divBdr>
    </w:div>
    <w:div w:id="213189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dk.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F4B5A-5E6C-41C3-97E8-62D445AB0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2248</Words>
  <Characters>12818</Characters>
  <Application>Microsoft Office Word</Application>
  <DocSecurity>0</DocSecurity>
  <Lines>106</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pc</cp:lastModifiedBy>
  <cp:revision>2</cp:revision>
  <dcterms:created xsi:type="dcterms:W3CDTF">2026-07-24T09:23:00Z</dcterms:created>
  <dcterms:modified xsi:type="dcterms:W3CDTF">2026-07-24T09:23:00Z</dcterms:modified>
</cp:coreProperties>
</file>